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02EC3496"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7216" behindDoc="1" locked="0" layoutInCell="1" allowOverlap="1" wp14:anchorId="0C49BA8A" wp14:editId="7A665C83">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706F0A3B"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554A2757"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6DED890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203E471B" w14:textId="7E15AE18" w:rsidR="00FF10ED" w:rsidRDefault="004A086D" w:rsidP="000328A5">
      <w:pPr>
        <w:jc w:val="center"/>
        <w:rPr>
          <w:b/>
          <w:bCs/>
          <w:szCs w:val="24"/>
          <w:u w:val="single"/>
        </w:rPr>
      </w:pPr>
      <w:r>
        <w:rPr>
          <w:rFonts w:ascii="Times New Roman" w:eastAsia="Times New Roman" w:hAnsi="Times New Roman" w:cs="Times New Roman"/>
          <w:b/>
          <w:bCs/>
          <w:szCs w:val="24"/>
          <w:u w:val="single"/>
          <w:lang w:eastAsia="en-AU"/>
        </w:rPr>
        <w:t xml:space="preserve">The </w:t>
      </w:r>
      <w:r w:rsidR="00FF10ED" w:rsidRPr="00FF10ED">
        <w:rPr>
          <w:rFonts w:ascii="Times New Roman" w:eastAsia="Times New Roman" w:hAnsi="Times New Roman" w:cs="Times New Roman"/>
          <w:b/>
          <w:bCs/>
          <w:szCs w:val="24"/>
          <w:u w:val="single"/>
          <w:lang w:eastAsia="en-AU"/>
        </w:rPr>
        <w:t>Solemnity of the Most Holy Body and Blood of Christ</w:t>
      </w:r>
      <w:r w:rsidR="00734E4C" w:rsidRPr="00FF10ED">
        <w:rPr>
          <w:b/>
          <w:bCs/>
          <w:szCs w:val="24"/>
          <w:u w:val="single"/>
        </w:rPr>
        <w:t xml:space="preserve">. </w:t>
      </w:r>
    </w:p>
    <w:p w14:paraId="6AC7F67D" w14:textId="669543DB" w:rsidR="00C04EE6" w:rsidRDefault="00734E4C" w:rsidP="00C04EE6">
      <w:pPr>
        <w:jc w:val="center"/>
        <w:rPr>
          <w:b/>
          <w:bCs/>
          <w:szCs w:val="24"/>
          <w:u w:val="single"/>
        </w:rPr>
      </w:pPr>
      <w:r w:rsidRPr="00FF10ED">
        <w:rPr>
          <w:b/>
          <w:bCs/>
          <w:szCs w:val="24"/>
          <w:u w:val="single"/>
        </w:rPr>
        <w:t xml:space="preserve">Year C. </w:t>
      </w:r>
      <w:r w:rsidR="007C4176" w:rsidRPr="00FF10ED">
        <w:rPr>
          <w:b/>
          <w:bCs/>
          <w:szCs w:val="24"/>
          <w:u w:val="single"/>
        </w:rPr>
        <w:t>1</w:t>
      </w:r>
      <w:r w:rsidR="00FF10ED" w:rsidRPr="00FF10ED">
        <w:rPr>
          <w:b/>
          <w:bCs/>
          <w:szCs w:val="24"/>
          <w:u w:val="single"/>
        </w:rPr>
        <w:t>9</w:t>
      </w:r>
      <w:r w:rsidR="005D4CF4" w:rsidRPr="00FF10ED">
        <w:rPr>
          <w:b/>
          <w:bCs/>
          <w:szCs w:val="24"/>
          <w:u w:val="single"/>
          <w:vertAlign w:val="superscript"/>
        </w:rPr>
        <w:t>th</w:t>
      </w:r>
      <w:r w:rsidR="005D4CF4" w:rsidRPr="00FF10ED">
        <w:rPr>
          <w:b/>
          <w:bCs/>
          <w:szCs w:val="24"/>
          <w:u w:val="single"/>
        </w:rPr>
        <w:t xml:space="preserve"> </w:t>
      </w:r>
      <w:r w:rsidR="00A01D27" w:rsidRPr="00FF10ED">
        <w:rPr>
          <w:b/>
          <w:bCs/>
          <w:szCs w:val="24"/>
          <w:u w:val="single"/>
        </w:rPr>
        <w:t>June</w:t>
      </w:r>
      <w:r w:rsidR="00346AE6" w:rsidRPr="00FF10ED">
        <w:rPr>
          <w:b/>
          <w:bCs/>
          <w:szCs w:val="24"/>
          <w:u w:val="single"/>
        </w:rPr>
        <w:t xml:space="preserve"> </w:t>
      </w:r>
      <w:r w:rsidR="00354070" w:rsidRPr="00FF10ED">
        <w:rPr>
          <w:b/>
          <w:bCs/>
          <w:szCs w:val="24"/>
          <w:u w:val="single"/>
        </w:rPr>
        <w:t>2022</w:t>
      </w:r>
    </w:p>
    <w:p w14:paraId="3D1090F1" w14:textId="07591AE7" w:rsidR="00C04EE6" w:rsidRDefault="00C04EE6" w:rsidP="00C04EE6">
      <w:pPr>
        <w:rPr>
          <w:b/>
          <w:bCs/>
          <w:szCs w:val="24"/>
          <w:u w:val="single"/>
        </w:rPr>
      </w:pPr>
      <w:r>
        <w:rPr>
          <w:b/>
          <w:bCs/>
          <w:i/>
          <w:iCs/>
          <w:noProof/>
        </w:rPr>
        <w:drawing>
          <wp:anchor distT="0" distB="0" distL="114300" distR="114300" simplePos="0" relativeHeight="251659264" behindDoc="1" locked="0" layoutInCell="1" allowOverlap="1" wp14:anchorId="15E1B496" wp14:editId="14E23D12">
            <wp:simplePos x="0" y="0"/>
            <wp:positionH relativeFrom="page">
              <wp:align>left</wp:align>
            </wp:positionH>
            <wp:positionV relativeFrom="paragraph">
              <wp:posOffset>205740</wp:posOffset>
            </wp:positionV>
            <wp:extent cx="2647950" cy="1438275"/>
            <wp:effectExtent l="0" t="0" r="0" b="9525"/>
            <wp:wrapTight wrapText="bothSides">
              <wp:wrapPolygon edited="0">
                <wp:start x="0" y="0"/>
                <wp:lineTo x="0" y="21457"/>
                <wp:lineTo x="21445" y="21457"/>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EE6">
        <w:rPr>
          <w:rStyle w:val="Emphasis"/>
          <w:b/>
          <w:bCs/>
          <w:szCs w:val="24"/>
          <w:u w:val="single"/>
        </w:rPr>
        <w:t xml:space="preserve"> </w:t>
      </w:r>
      <w:r w:rsidRPr="003125DA">
        <w:rPr>
          <w:rStyle w:val="Emphasis"/>
          <w:b/>
          <w:bCs/>
          <w:szCs w:val="24"/>
          <w:u w:val="single"/>
        </w:rPr>
        <w:t>Gospel:</w:t>
      </w:r>
      <w:r>
        <w:rPr>
          <w:rStyle w:val="Emphasis"/>
          <w:b/>
          <w:bCs/>
          <w:szCs w:val="24"/>
          <w:u w:val="single"/>
        </w:rPr>
        <w:t xml:space="preserve"> John 16: 12-15</w:t>
      </w:r>
      <w:r w:rsidRPr="003125DA">
        <w:rPr>
          <w:b/>
          <w:bCs/>
          <w:szCs w:val="24"/>
          <w:u w:val="single"/>
        </w:rPr>
        <w:t xml:space="preserve"> </w:t>
      </w:r>
    </w:p>
    <w:p w14:paraId="06F21852" w14:textId="77777777" w:rsidR="006160A0" w:rsidRPr="00C04EE6" w:rsidRDefault="006160A0" w:rsidP="00C04EE6">
      <w:pPr>
        <w:rPr>
          <w:i/>
          <w:iCs/>
          <w:sz w:val="22"/>
        </w:rPr>
      </w:pPr>
      <w:bookmarkStart w:id="0" w:name="13"/>
      <w:bookmarkStart w:id="1" w:name="14"/>
      <w:bookmarkStart w:id="2" w:name="15"/>
      <w:bookmarkEnd w:id="0"/>
      <w:bookmarkEnd w:id="1"/>
      <w:bookmarkEnd w:id="2"/>
      <w:r w:rsidRPr="00B2286E">
        <w:rPr>
          <w:b/>
          <w:bCs/>
          <w:i/>
          <w:iCs/>
          <w:sz w:val="22"/>
        </w:rPr>
        <w:t>Jesus made the crowds welcome</w:t>
      </w:r>
      <w:r w:rsidRPr="00C04EE6">
        <w:rPr>
          <w:i/>
          <w:iCs/>
          <w:sz w:val="22"/>
        </w:rPr>
        <w:t xml:space="preserve"> and talked to them about the kingdom of God; and he cured those who were in need of healing.</w:t>
      </w:r>
    </w:p>
    <w:p w14:paraId="109BB39F" w14:textId="77777777" w:rsidR="006160A0" w:rsidRPr="00C04EE6" w:rsidRDefault="006160A0" w:rsidP="00C04EE6">
      <w:pPr>
        <w:rPr>
          <w:rFonts w:ascii="Arial" w:hAnsi="Arial" w:cs="Arial"/>
          <w:i/>
          <w:iCs/>
          <w:sz w:val="22"/>
        </w:rPr>
      </w:pPr>
      <w:r w:rsidRPr="00C04EE6">
        <w:rPr>
          <w:rFonts w:ascii="Arial" w:hAnsi="Arial" w:cs="Arial"/>
          <w:i/>
          <w:iCs/>
          <w:sz w:val="22"/>
        </w:rPr>
        <w:t xml:space="preserve">It was late afternoon when the Twelve came to him and said, ‘Send the people away, and they can go to the villages and farms round about to find lodging and food; for we are in a lonely place here.’ He replied, ‘Give them something to eat yourselves.’ But they said, ‘We have no more than five loaves and two fish, unless we are to go ourselves and buy food for all these people.’ For there were about five thousand men. But he said to his disciples, ‘Get them to sit down in parties of about fifty.’ They did so and made them all sit down. </w:t>
      </w:r>
      <w:r w:rsidRPr="00C04EE6">
        <w:rPr>
          <w:rFonts w:ascii="Arial" w:hAnsi="Arial" w:cs="Arial"/>
          <w:b/>
          <w:bCs/>
          <w:i/>
          <w:iCs/>
          <w:sz w:val="22"/>
        </w:rPr>
        <w:t>Then he took the five loaves and the two fish, raised his eyes to heaven, and said the blessing over them; then he broke them and handed them to his disciples to distribute among the crowd</w:t>
      </w:r>
      <w:r w:rsidRPr="00C04EE6">
        <w:rPr>
          <w:rFonts w:ascii="Arial" w:hAnsi="Arial" w:cs="Arial"/>
          <w:i/>
          <w:iCs/>
          <w:sz w:val="22"/>
          <w:u w:val="single"/>
        </w:rPr>
        <w:t>.</w:t>
      </w:r>
      <w:r w:rsidRPr="00C04EE6">
        <w:rPr>
          <w:rFonts w:ascii="Arial" w:hAnsi="Arial" w:cs="Arial"/>
          <w:i/>
          <w:iCs/>
          <w:sz w:val="22"/>
        </w:rPr>
        <w:t xml:space="preserve"> They all ate as much as they wanted, and when the scraps remaining were </w:t>
      </w:r>
      <w:proofErr w:type="gramStart"/>
      <w:r w:rsidRPr="00C04EE6">
        <w:rPr>
          <w:rFonts w:ascii="Arial" w:hAnsi="Arial" w:cs="Arial"/>
          <w:i/>
          <w:iCs/>
          <w:sz w:val="22"/>
        </w:rPr>
        <w:t>collected</w:t>
      </w:r>
      <w:proofErr w:type="gramEnd"/>
      <w:r w:rsidRPr="00C04EE6">
        <w:rPr>
          <w:rFonts w:ascii="Arial" w:hAnsi="Arial" w:cs="Arial"/>
          <w:i/>
          <w:iCs/>
          <w:sz w:val="22"/>
        </w:rPr>
        <w:t xml:space="preserve"> they filled twelve baskets.</w:t>
      </w:r>
    </w:p>
    <w:p w14:paraId="17C4256A" w14:textId="77777777" w:rsidR="00FC099B" w:rsidRPr="009C31D7" w:rsidRDefault="00FC099B" w:rsidP="003125DA">
      <w:pPr>
        <w:rPr>
          <w:b/>
          <w:bCs/>
          <w:i/>
          <w:iCs/>
          <w:sz w:val="22"/>
        </w:rPr>
      </w:pPr>
    </w:p>
    <w:p w14:paraId="77E4628A" w14:textId="75B6924C" w:rsidR="00B5147E" w:rsidRPr="009857FD" w:rsidRDefault="00FD6CBF" w:rsidP="009857FD">
      <w:pPr>
        <w:rPr>
          <w:b/>
          <w:bCs/>
          <w:sz w:val="22"/>
          <w:u w:val="single"/>
        </w:rPr>
      </w:pPr>
      <w:r w:rsidRPr="00FD6CBF">
        <w:rPr>
          <w:color w:val="6B7280"/>
          <w:sz w:val="22"/>
        </w:rPr>
        <w:t> </w:t>
      </w:r>
      <w:r w:rsidR="00B5147E" w:rsidRPr="009857FD">
        <w:rPr>
          <w:b/>
          <w:bCs/>
          <w:sz w:val="22"/>
          <w:u w:val="single"/>
        </w:rPr>
        <w:t xml:space="preserve">In </w:t>
      </w:r>
      <w:r w:rsidR="006107F3" w:rsidRPr="009857FD">
        <w:rPr>
          <w:b/>
          <w:bCs/>
          <w:sz w:val="22"/>
          <w:u w:val="single"/>
        </w:rPr>
        <w:t>Summary</w:t>
      </w:r>
    </w:p>
    <w:p w14:paraId="15200B21" w14:textId="16FF250F" w:rsidR="009857FD" w:rsidRPr="001F6EE1" w:rsidRDefault="009857FD" w:rsidP="00945B2C">
      <w:pPr>
        <w:rPr>
          <w:b/>
          <w:bCs/>
          <w:sz w:val="20"/>
          <w:szCs w:val="20"/>
          <w:shd w:val="clear" w:color="auto" w:fill="FFFFFF"/>
        </w:rPr>
      </w:pPr>
      <w:r w:rsidRPr="00371698">
        <w:rPr>
          <w:sz w:val="20"/>
          <w:szCs w:val="20"/>
          <w:shd w:val="clear" w:color="auto" w:fill="FFFFFF"/>
        </w:rPr>
        <w:t xml:space="preserve">The feeding of 5000, </w:t>
      </w:r>
      <w:r w:rsidR="002001C8" w:rsidRPr="00371698">
        <w:rPr>
          <w:sz w:val="20"/>
          <w:szCs w:val="20"/>
          <w:shd w:val="clear" w:color="auto" w:fill="FFFFFF"/>
        </w:rPr>
        <w:t>wa</w:t>
      </w:r>
      <w:r w:rsidRPr="00371698">
        <w:rPr>
          <w:sz w:val="20"/>
          <w:szCs w:val="20"/>
          <w:shd w:val="clear" w:color="auto" w:fill="FFFFFF"/>
        </w:rPr>
        <w:t xml:space="preserve">s instigated by the disciples - they wanted Jesus to send the crowd away, however, Jesus </w:t>
      </w:r>
      <w:r w:rsidR="00B42096" w:rsidRPr="00371698">
        <w:rPr>
          <w:sz w:val="20"/>
          <w:szCs w:val="20"/>
          <w:shd w:val="clear" w:color="auto" w:fill="FFFFFF"/>
        </w:rPr>
        <w:t>decides to feed the crowd</w:t>
      </w:r>
      <w:r w:rsidRPr="00371698">
        <w:rPr>
          <w:sz w:val="20"/>
          <w:szCs w:val="20"/>
          <w:shd w:val="clear" w:color="auto" w:fill="FFFFFF"/>
        </w:rPr>
        <w:t xml:space="preserve">. </w:t>
      </w:r>
      <w:r w:rsidRPr="001F6EE1">
        <w:rPr>
          <w:b/>
          <w:bCs/>
          <w:sz w:val="20"/>
          <w:szCs w:val="20"/>
          <w:shd w:val="clear" w:color="auto" w:fill="FFFFFF"/>
        </w:rPr>
        <w:t xml:space="preserve">This </w:t>
      </w:r>
      <w:r w:rsidR="00C15A8B" w:rsidRPr="001F6EE1">
        <w:rPr>
          <w:b/>
          <w:bCs/>
          <w:sz w:val="20"/>
          <w:szCs w:val="20"/>
          <w:shd w:val="clear" w:color="auto" w:fill="FFFFFF"/>
        </w:rPr>
        <w:t xml:space="preserve">miracle of the Multiplication of Bread and Fish, </w:t>
      </w:r>
      <w:r w:rsidRPr="001F6EE1">
        <w:rPr>
          <w:b/>
          <w:bCs/>
          <w:sz w:val="20"/>
          <w:szCs w:val="20"/>
          <w:shd w:val="clear" w:color="auto" w:fill="FFFFFF"/>
        </w:rPr>
        <w:t xml:space="preserve">is </w:t>
      </w:r>
      <w:r w:rsidR="00717FB2">
        <w:rPr>
          <w:b/>
          <w:bCs/>
          <w:sz w:val="20"/>
          <w:szCs w:val="20"/>
          <w:shd w:val="clear" w:color="auto" w:fill="FFFFFF"/>
        </w:rPr>
        <w:t xml:space="preserve">a forerunner </w:t>
      </w:r>
      <w:r w:rsidRPr="001F6EE1">
        <w:rPr>
          <w:b/>
          <w:bCs/>
          <w:sz w:val="20"/>
          <w:szCs w:val="20"/>
          <w:shd w:val="clear" w:color="auto" w:fill="FFFFFF"/>
        </w:rPr>
        <w:t>to the institution of the Eucharist</w:t>
      </w:r>
      <w:r w:rsidR="00C04EE6" w:rsidRPr="001F6EE1">
        <w:rPr>
          <w:b/>
          <w:bCs/>
          <w:sz w:val="20"/>
          <w:szCs w:val="20"/>
          <w:shd w:val="clear" w:color="auto" w:fill="FFFFFF"/>
        </w:rPr>
        <w:t xml:space="preserve"> </w:t>
      </w:r>
      <w:r w:rsidR="00717FB2">
        <w:rPr>
          <w:b/>
          <w:bCs/>
          <w:sz w:val="20"/>
          <w:szCs w:val="20"/>
          <w:shd w:val="clear" w:color="auto" w:fill="FFFFFF"/>
        </w:rPr>
        <w:t>at</w:t>
      </w:r>
      <w:r w:rsidRPr="001F6EE1">
        <w:rPr>
          <w:b/>
          <w:bCs/>
          <w:sz w:val="20"/>
          <w:szCs w:val="20"/>
          <w:shd w:val="clear" w:color="auto" w:fill="FFFFFF"/>
        </w:rPr>
        <w:t xml:space="preserve"> the Last Supper</w:t>
      </w:r>
      <w:r w:rsidR="00717FB2">
        <w:rPr>
          <w:b/>
          <w:bCs/>
          <w:sz w:val="20"/>
          <w:szCs w:val="20"/>
          <w:shd w:val="clear" w:color="auto" w:fill="FFFFFF"/>
        </w:rPr>
        <w:t xml:space="preserve"> -</w:t>
      </w:r>
      <w:r w:rsidRPr="001F6EE1">
        <w:rPr>
          <w:b/>
          <w:bCs/>
          <w:sz w:val="20"/>
          <w:szCs w:val="20"/>
          <w:shd w:val="clear" w:color="auto" w:fill="FFFFFF"/>
        </w:rPr>
        <w:t xml:space="preserve"> Jesus takes bread, looks up to heaven, blesses the bread, breaks it, and then gives it to the disciples</w:t>
      </w:r>
      <w:r w:rsidR="00945B2C" w:rsidRPr="001F6EE1">
        <w:rPr>
          <w:b/>
          <w:bCs/>
          <w:sz w:val="20"/>
          <w:szCs w:val="20"/>
          <w:shd w:val="clear" w:color="auto" w:fill="FFFFFF"/>
        </w:rPr>
        <w:t xml:space="preserve"> to </w:t>
      </w:r>
      <w:r w:rsidR="001F6EE1" w:rsidRPr="001F6EE1">
        <w:rPr>
          <w:b/>
          <w:bCs/>
          <w:sz w:val="20"/>
          <w:szCs w:val="20"/>
          <w:shd w:val="clear" w:color="auto" w:fill="FFFFFF"/>
        </w:rPr>
        <w:t xml:space="preserve">distribute </w:t>
      </w:r>
      <w:r w:rsidR="005660CA">
        <w:rPr>
          <w:b/>
          <w:bCs/>
          <w:sz w:val="20"/>
          <w:szCs w:val="20"/>
          <w:shd w:val="clear" w:color="auto" w:fill="FFFFFF"/>
        </w:rPr>
        <w:t>(</w:t>
      </w:r>
      <w:r w:rsidR="001F6EE1">
        <w:rPr>
          <w:b/>
          <w:bCs/>
          <w:sz w:val="20"/>
          <w:szCs w:val="20"/>
          <w:shd w:val="clear" w:color="auto" w:fill="FFFFFF"/>
        </w:rPr>
        <w:t xml:space="preserve">and </w:t>
      </w:r>
      <w:r w:rsidR="001F6EE1" w:rsidRPr="001F6EE1">
        <w:rPr>
          <w:b/>
          <w:bCs/>
          <w:sz w:val="20"/>
          <w:szCs w:val="20"/>
          <w:shd w:val="clear" w:color="auto" w:fill="FFFFFF"/>
        </w:rPr>
        <w:t xml:space="preserve">to </w:t>
      </w:r>
      <w:r w:rsidR="00945B2C" w:rsidRPr="001F6EE1">
        <w:rPr>
          <w:b/>
          <w:bCs/>
          <w:sz w:val="20"/>
          <w:szCs w:val="20"/>
          <w:shd w:val="clear" w:color="auto" w:fill="FFFFFF"/>
        </w:rPr>
        <w:t>nourish the crowd</w:t>
      </w:r>
      <w:r w:rsidR="005660CA">
        <w:rPr>
          <w:b/>
          <w:bCs/>
          <w:sz w:val="20"/>
          <w:szCs w:val="20"/>
          <w:shd w:val="clear" w:color="auto" w:fill="FFFFFF"/>
        </w:rPr>
        <w:t>)</w:t>
      </w:r>
      <w:r w:rsidRPr="001F6EE1">
        <w:rPr>
          <w:b/>
          <w:bCs/>
          <w:sz w:val="20"/>
          <w:szCs w:val="20"/>
          <w:shd w:val="clear" w:color="auto" w:fill="FFFFFF"/>
        </w:rPr>
        <w:t xml:space="preserve">. </w:t>
      </w:r>
    </w:p>
    <w:p w14:paraId="37BD4B01" w14:textId="77777777" w:rsidR="00D12A8E" w:rsidRPr="00D12A8E" w:rsidRDefault="00D12A8E" w:rsidP="00D12A8E">
      <w:pPr>
        <w:rPr>
          <w:sz w:val="22"/>
          <w:lang w:eastAsia="en-AU"/>
        </w:rPr>
      </w:pPr>
    </w:p>
    <w:p w14:paraId="669B35E9" w14:textId="7EAA1A29" w:rsidR="001E2FD8" w:rsidRPr="00D12A8E" w:rsidRDefault="00B230EB" w:rsidP="00D12A8E">
      <w:pPr>
        <w:rPr>
          <w:b/>
          <w:bCs/>
          <w:sz w:val="22"/>
          <w:u w:val="single"/>
          <w:lang w:eastAsia="en-AU"/>
        </w:rPr>
      </w:pPr>
      <w:r>
        <w:rPr>
          <w:b/>
          <w:bCs/>
          <w:sz w:val="22"/>
          <w:u w:val="single"/>
          <w:lang w:eastAsia="en-AU"/>
        </w:rPr>
        <w:t>Supplementary</w:t>
      </w:r>
      <w:r w:rsidR="00A72718">
        <w:rPr>
          <w:b/>
          <w:bCs/>
          <w:sz w:val="22"/>
          <w:u w:val="single"/>
          <w:lang w:eastAsia="en-AU"/>
        </w:rPr>
        <w:t xml:space="preserve"> to Today’s</w:t>
      </w:r>
      <w:r w:rsidR="001E2FD8" w:rsidRPr="00D12A8E">
        <w:rPr>
          <w:b/>
          <w:bCs/>
          <w:sz w:val="22"/>
          <w:u w:val="single"/>
          <w:lang w:eastAsia="en-AU"/>
        </w:rPr>
        <w:t xml:space="preserve"> Gospel</w:t>
      </w:r>
    </w:p>
    <w:p w14:paraId="6D42BB55" w14:textId="348C7A59" w:rsidR="00C72414" w:rsidRPr="00371698" w:rsidRDefault="00C72414" w:rsidP="00C72414">
      <w:pPr>
        <w:pStyle w:val="NoSpacing"/>
        <w:rPr>
          <w:sz w:val="20"/>
          <w:szCs w:val="20"/>
          <w:lang w:eastAsia="en-AU"/>
        </w:rPr>
      </w:pPr>
      <w:r w:rsidRPr="00371698">
        <w:rPr>
          <w:b/>
          <w:sz w:val="20"/>
          <w:szCs w:val="20"/>
          <w:lang w:eastAsia="en-AU"/>
        </w:rPr>
        <w:t>The twelve baskets</w:t>
      </w:r>
      <w:r w:rsidRPr="00371698">
        <w:rPr>
          <w:sz w:val="20"/>
          <w:szCs w:val="20"/>
          <w:lang w:eastAsia="en-AU"/>
        </w:rPr>
        <w:t xml:space="preserve"> full of remaining food signify that the Eucharist can meet all our needs. The abundance of the Eucharist is enough, indeed more than enough, to sustain us</w:t>
      </w:r>
      <w:r w:rsidR="00102546" w:rsidRPr="00371698">
        <w:rPr>
          <w:sz w:val="20"/>
          <w:szCs w:val="20"/>
          <w:lang w:eastAsia="en-AU"/>
        </w:rPr>
        <w:t xml:space="preserve"> spiritually</w:t>
      </w:r>
      <w:r w:rsidRPr="00371698">
        <w:rPr>
          <w:sz w:val="20"/>
          <w:szCs w:val="20"/>
          <w:lang w:eastAsia="en-AU"/>
        </w:rPr>
        <w:t>.</w:t>
      </w:r>
    </w:p>
    <w:p w14:paraId="532E69F3" w14:textId="28F496D2" w:rsidR="00C72414" w:rsidRPr="005660CA" w:rsidRDefault="00B2286E" w:rsidP="00C72414">
      <w:pPr>
        <w:pStyle w:val="NoSpacing"/>
        <w:rPr>
          <w:sz w:val="20"/>
          <w:szCs w:val="20"/>
          <w:lang w:eastAsia="en-AU"/>
        </w:rPr>
      </w:pPr>
      <w:r w:rsidRPr="009061D5">
        <w:rPr>
          <w:sz w:val="20"/>
          <w:szCs w:val="20"/>
          <w:lang w:eastAsia="en-AU"/>
        </w:rPr>
        <w:t>Just as</w:t>
      </w:r>
      <w:r>
        <w:rPr>
          <w:b/>
          <w:bCs/>
          <w:sz w:val="20"/>
          <w:szCs w:val="20"/>
          <w:lang w:eastAsia="en-AU"/>
        </w:rPr>
        <w:t xml:space="preserve"> </w:t>
      </w:r>
      <w:r w:rsidR="009061D5" w:rsidRPr="00C75A68">
        <w:rPr>
          <w:b/>
          <w:bCs/>
          <w:sz w:val="20"/>
          <w:szCs w:val="20"/>
          <w:lang w:eastAsia="en-AU"/>
        </w:rPr>
        <w:t>“</w:t>
      </w:r>
      <w:r w:rsidRPr="00C75A68">
        <w:rPr>
          <w:b/>
          <w:bCs/>
          <w:i/>
          <w:iCs/>
          <w:sz w:val="20"/>
          <w:szCs w:val="20"/>
          <w:lang w:eastAsia="en-AU"/>
        </w:rPr>
        <w:t>Jesus made the crowds welcome</w:t>
      </w:r>
      <w:r w:rsidR="009061D5" w:rsidRPr="00C75A68">
        <w:rPr>
          <w:b/>
          <w:bCs/>
          <w:i/>
          <w:iCs/>
          <w:sz w:val="20"/>
          <w:szCs w:val="20"/>
          <w:lang w:eastAsia="en-AU"/>
        </w:rPr>
        <w:t>”</w:t>
      </w:r>
      <w:r w:rsidR="009061D5">
        <w:rPr>
          <w:b/>
          <w:bCs/>
          <w:sz w:val="20"/>
          <w:szCs w:val="20"/>
          <w:lang w:eastAsia="en-AU"/>
        </w:rPr>
        <w:t xml:space="preserve"> - a</w:t>
      </w:r>
      <w:r w:rsidR="00EE428A" w:rsidRPr="00EE428A">
        <w:rPr>
          <w:b/>
          <w:bCs/>
          <w:sz w:val="20"/>
          <w:szCs w:val="20"/>
          <w:lang w:eastAsia="en-AU"/>
        </w:rPr>
        <w:t xml:space="preserve">ll who come </w:t>
      </w:r>
      <w:r w:rsidR="00C72414" w:rsidRPr="00EE428A">
        <w:rPr>
          <w:b/>
          <w:bCs/>
          <w:sz w:val="20"/>
          <w:szCs w:val="20"/>
          <w:lang w:eastAsia="en-AU"/>
        </w:rPr>
        <w:t xml:space="preserve">seeking </w:t>
      </w:r>
      <w:r w:rsidR="002001C8" w:rsidRPr="00EE428A">
        <w:rPr>
          <w:b/>
          <w:bCs/>
          <w:sz w:val="20"/>
          <w:szCs w:val="20"/>
          <w:lang w:eastAsia="en-AU"/>
        </w:rPr>
        <w:t xml:space="preserve">Christ </w:t>
      </w:r>
      <w:r w:rsidR="00EE428A" w:rsidRPr="00EE428A">
        <w:rPr>
          <w:b/>
          <w:bCs/>
          <w:sz w:val="20"/>
          <w:szCs w:val="20"/>
          <w:lang w:eastAsia="en-AU"/>
        </w:rPr>
        <w:t>will be nourished</w:t>
      </w:r>
      <w:r w:rsidR="00C72414" w:rsidRPr="00371698">
        <w:rPr>
          <w:sz w:val="20"/>
          <w:szCs w:val="20"/>
          <w:lang w:eastAsia="en-AU"/>
        </w:rPr>
        <w:t xml:space="preserve">. As Jesus </w:t>
      </w:r>
      <w:r w:rsidR="002001C8" w:rsidRPr="00371698">
        <w:rPr>
          <w:sz w:val="20"/>
          <w:szCs w:val="20"/>
          <w:lang w:eastAsia="en-AU"/>
        </w:rPr>
        <w:t xml:space="preserve">said </w:t>
      </w:r>
      <w:r w:rsidR="0093580B" w:rsidRPr="00371698">
        <w:rPr>
          <w:sz w:val="20"/>
          <w:szCs w:val="20"/>
          <w:lang w:eastAsia="en-AU"/>
        </w:rPr>
        <w:t xml:space="preserve">in His last instruction </w:t>
      </w:r>
      <w:r w:rsidR="00776C97" w:rsidRPr="00371698">
        <w:rPr>
          <w:sz w:val="20"/>
          <w:szCs w:val="20"/>
          <w:lang w:eastAsia="en-AU"/>
        </w:rPr>
        <w:t>to Peter before His Ascension</w:t>
      </w:r>
      <w:r w:rsidR="00C72414" w:rsidRPr="00371698">
        <w:rPr>
          <w:sz w:val="20"/>
          <w:szCs w:val="20"/>
          <w:lang w:eastAsia="en-AU"/>
        </w:rPr>
        <w:t xml:space="preserve">: </w:t>
      </w:r>
      <w:r w:rsidR="00C72414" w:rsidRPr="00371698">
        <w:rPr>
          <w:i/>
          <w:iCs/>
          <w:sz w:val="20"/>
          <w:szCs w:val="20"/>
          <w:lang w:eastAsia="en-AU"/>
        </w:rPr>
        <w:t>“</w:t>
      </w:r>
      <w:r w:rsidR="002E45A2" w:rsidRPr="00371698">
        <w:rPr>
          <w:i/>
          <w:iCs/>
          <w:sz w:val="20"/>
          <w:szCs w:val="20"/>
          <w:lang w:eastAsia="en-AU"/>
        </w:rPr>
        <w:t>feed my lambs</w:t>
      </w:r>
      <w:r w:rsidR="00776C97" w:rsidRPr="00371698">
        <w:rPr>
          <w:i/>
          <w:iCs/>
          <w:sz w:val="20"/>
          <w:szCs w:val="20"/>
          <w:lang w:eastAsia="en-AU"/>
        </w:rPr>
        <w:t>.</w:t>
      </w:r>
      <w:r>
        <w:rPr>
          <w:i/>
          <w:iCs/>
          <w:sz w:val="20"/>
          <w:szCs w:val="20"/>
          <w:lang w:eastAsia="en-AU"/>
        </w:rPr>
        <w:t>.</w:t>
      </w:r>
      <w:r w:rsidR="00776C97" w:rsidRPr="00371698">
        <w:rPr>
          <w:i/>
          <w:iCs/>
          <w:sz w:val="20"/>
          <w:szCs w:val="20"/>
          <w:lang w:eastAsia="en-AU"/>
        </w:rPr>
        <w:t>.</w:t>
      </w:r>
      <w:r>
        <w:rPr>
          <w:i/>
          <w:iCs/>
          <w:sz w:val="20"/>
          <w:szCs w:val="20"/>
          <w:lang w:eastAsia="en-AU"/>
        </w:rPr>
        <w:t>tend my sheep</w:t>
      </w:r>
      <w:r w:rsidR="00C72414" w:rsidRPr="00371698">
        <w:rPr>
          <w:i/>
          <w:iCs/>
          <w:sz w:val="20"/>
          <w:szCs w:val="20"/>
          <w:lang w:eastAsia="en-AU"/>
        </w:rPr>
        <w:t>…</w:t>
      </w:r>
      <w:r w:rsidR="00C72414" w:rsidRPr="00C75A68">
        <w:rPr>
          <w:b/>
          <w:bCs/>
          <w:i/>
          <w:iCs/>
          <w:sz w:val="20"/>
          <w:szCs w:val="20"/>
          <w:lang w:eastAsia="en-AU"/>
        </w:rPr>
        <w:t>feed my sheep</w:t>
      </w:r>
      <w:r w:rsidR="00C72414" w:rsidRPr="00371698">
        <w:rPr>
          <w:i/>
          <w:iCs/>
          <w:sz w:val="20"/>
          <w:szCs w:val="20"/>
          <w:lang w:eastAsia="en-AU"/>
        </w:rPr>
        <w:t>.”</w:t>
      </w:r>
      <w:r w:rsidR="00776C97" w:rsidRPr="00371698">
        <w:rPr>
          <w:b/>
          <w:bCs/>
          <w:i/>
          <w:iCs/>
          <w:sz w:val="20"/>
          <w:szCs w:val="20"/>
          <w:lang w:eastAsia="en-AU"/>
        </w:rPr>
        <w:t xml:space="preserve"> </w:t>
      </w:r>
      <w:r w:rsidR="00776C97" w:rsidRPr="005660CA">
        <w:rPr>
          <w:b/>
          <w:bCs/>
          <w:sz w:val="20"/>
          <w:szCs w:val="20"/>
          <w:lang w:eastAsia="en-AU"/>
        </w:rPr>
        <w:t>We are the sheep (part of God’s flock) and to f</w:t>
      </w:r>
      <w:r w:rsidR="00C72414" w:rsidRPr="005660CA">
        <w:rPr>
          <w:b/>
          <w:bCs/>
          <w:sz w:val="20"/>
          <w:szCs w:val="20"/>
          <w:lang w:eastAsia="en-AU"/>
        </w:rPr>
        <w:t>eed</w:t>
      </w:r>
      <w:r w:rsidR="0093580B" w:rsidRPr="005660CA">
        <w:rPr>
          <w:b/>
          <w:bCs/>
          <w:sz w:val="20"/>
          <w:szCs w:val="20"/>
          <w:lang w:eastAsia="en-AU"/>
        </w:rPr>
        <w:t xml:space="preserve"> </w:t>
      </w:r>
      <w:r w:rsidR="00C72414" w:rsidRPr="005660CA">
        <w:rPr>
          <w:b/>
          <w:bCs/>
          <w:sz w:val="20"/>
          <w:szCs w:val="20"/>
          <w:lang w:eastAsia="en-AU"/>
        </w:rPr>
        <w:t>is to nourish spiritually</w:t>
      </w:r>
      <w:r w:rsidR="00776C97" w:rsidRPr="005660CA">
        <w:rPr>
          <w:b/>
          <w:bCs/>
          <w:sz w:val="20"/>
          <w:szCs w:val="20"/>
          <w:lang w:eastAsia="en-AU"/>
        </w:rPr>
        <w:t xml:space="preserve"> (the Eucharist).</w:t>
      </w:r>
      <w:r w:rsidR="00776C97" w:rsidRPr="005660CA">
        <w:rPr>
          <w:sz w:val="20"/>
          <w:szCs w:val="20"/>
          <w:lang w:eastAsia="en-AU"/>
        </w:rPr>
        <w:t xml:space="preserve"> </w:t>
      </w:r>
    </w:p>
    <w:p w14:paraId="47120FEF" w14:textId="77777777" w:rsidR="001F6EE1" w:rsidRPr="00371698" w:rsidRDefault="001F6EE1" w:rsidP="00C72414">
      <w:pPr>
        <w:pStyle w:val="NoSpacing"/>
        <w:rPr>
          <w:i/>
          <w:iCs/>
          <w:sz w:val="20"/>
          <w:szCs w:val="20"/>
          <w:lang w:eastAsia="en-AU"/>
        </w:rPr>
      </w:pPr>
    </w:p>
    <w:p w14:paraId="6CD43D4B" w14:textId="05573430" w:rsidR="00C72414" w:rsidRPr="002E45A2" w:rsidRDefault="00C72414" w:rsidP="00C72414">
      <w:pPr>
        <w:pStyle w:val="NoSpacing"/>
        <w:rPr>
          <w:b/>
          <w:bCs/>
          <w:sz w:val="20"/>
          <w:szCs w:val="20"/>
          <w:lang w:eastAsia="en-AU"/>
        </w:rPr>
      </w:pPr>
      <w:r w:rsidRPr="002E45A2">
        <w:rPr>
          <w:b/>
          <w:bCs/>
          <w:sz w:val="20"/>
          <w:szCs w:val="20"/>
          <w:lang w:eastAsia="en-AU"/>
        </w:rPr>
        <w:t>Jesus came as the “</w:t>
      </w:r>
      <w:r w:rsidRPr="002E45A2">
        <w:rPr>
          <w:b/>
          <w:bCs/>
          <w:i/>
          <w:iCs/>
          <w:sz w:val="20"/>
          <w:szCs w:val="20"/>
          <w:lang w:eastAsia="en-AU"/>
        </w:rPr>
        <w:t>Lamb of God</w:t>
      </w:r>
      <w:r w:rsidRPr="002E45A2">
        <w:rPr>
          <w:b/>
          <w:bCs/>
          <w:sz w:val="20"/>
          <w:szCs w:val="20"/>
          <w:lang w:eastAsia="en-AU"/>
        </w:rPr>
        <w:t xml:space="preserve">” </w:t>
      </w:r>
      <w:r w:rsidRPr="002E45A2">
        <w:rPr>
          <w:sz w:val="20"/>
          <w:szCs w:val="20"/>
          <w:lang w:eastAsia="en-AU"/>
        </w:rPr>
        <w:t xml:space="preserve">to give His body and blood for our salvation. </w:t>
      </w:r>
      <w:r w:rsidR="004C14B3">
        <w:rPr>
          <w:sz w:val="20"/>
          <w:szCs w:val="20"/>
          <w:lang w:eastAsia="en-AU"/>
        </w:rPr>
        <w:t>At Holy Communion, w</w:t>
      </w:r>
      <w:r w:rsidRPr="002E45A2">
        <w:rPr>
          <w:sz w:val="20"/>
          <w:szCs w:val="20"/>
          <w:lang w:eastAsia="en-AU"/>
        </w:rPr>
        <w:t xml:space="preserve">e all become part of Jesus’ body </w:t>
      </w:r>
      <w:r w:rsidR="00717FB2">
        <w:rPr>
          <w:sz w:val="20"/>
          <w:szCs w:val="20"/>
          <w:lang w:eastAsia="en-AU"/>
        </w:rPr>
        <w:t xml:space="preserve">when we </w:t>
      </w:r>
      <w:r w:rsidR="00401779">
        <w:rPr>
          <w:sz w:val="20"/>
          <w:szCs w:val="20"/>
          <w:lang w:eastAsia="en-AU"/>
        </w:rPr>
        <w:t xml:space="preserve">receive </w:t>
      </w:r>
      <w:r w:rsidRPr="002E45A2">
        <w:rPr>
          <w:sz w:val="20"/>
          <w:szCs w:val="20"/>
          <w:lang w:eastAsia="en-AU"/>
        </w:rPr>
        <w:t xml:space="preserve">the Eucharist. </w:t>
      </w:r>
      <w:r w:rsidRPr="002E45A2">
        <w:rPr>
          <w:b/>
          <w:bCs/>
          <w:sz w:val="20"/>
          <w:szCs w:val="20"/>
          <w:lang w:eastAsia="en-AU"/>
        </w:rPr>
        <w:t xml:space="preserve">In the Eucharist, we are therefore in communion with the Lord and each other.  </w:t>
      </w:r>
    </w:p>
    <w:p w14:paraId="05FD7B19" w14:textId="68681C9C" w:rsidR="00A47973" w:rsidRDefault="00A47973" w:rsidP="00C72414">
      <w:pPr>
        <w:pStyle w:val="NoSpacing"/>
        <w:rPr>
          <w:b/>
          <w:bCs/>
          <w:i/>
          <w:iCs/>
          <w:sz w:val="20"/>
          <w:szCs w:val="20"/>
          <w:lang w:eastAsia="en-AU"/>
        </w:rPr>
      </w:pPr>
    </w:p>
    <w:p w14:paraId="16E72C5F" w14:textId="69561F3D" w:rsidR="00A47973" w:rsidRDefault="00A47973" w:rsidP="00A47973">
      <w:pPr>
        <w:pStyle w:val="NoSpacing"/>
        <w:rPr>
          <w:sz w:val="20"/>
          <w:szCs w:val="20"/>
        </w:rPr>
      </w:pPr>
      <w:r w:rsidRPr="004C14B3">
        <w:rPr>
          <w:b/>
          <w:bCs/>
          <w:sz w:val="20"/>
          <w:szCs w:val="20"/>
        </w:rPr>
        <w:t>This is the mystery</w:t>
      </w:r>
      <w:r w:rsidRPr="00F868A9">
        <w:rPr>
          <w:sz w:val="20"/>
          <w:szCs w:val="20"/>
        </w:rPr>
        <w:t xml:space="preserve"> </w:t>
      </w:r>
      <w:r w:rsidRPr="00221106">
        <w:rPr>
          <w:b/>
          <w:bCs/>
          <w:sz w:val="20"/>
          <w:szCs w:val="20"/>
        </w:rPr>
        <w:t>that is at the heart of the Eucharist.</w:t>
      </w:r>
      <w:r w:rsidRPr="00F868A9">
        <w:rPr>
          <w:sz w:val="20"/>
          <w:szCs w:val="20"/>
        </w:rPr>
        <w:t xml:space="preserve"> </w:t>
      </w:r>
      <w:r w:rsidR="00B42096">
        <w:rPr>
          <w:sz w:val="20"/>
          <w:szCs w:val="20"/>
        </w:rPr>
        <w:t>T</w:t>
      </w:r>
      <w:r w:rsidRPr="00F868A9">
        <w:rPr>
          <w:sz w:val="20"/>
          <w:szCs w:val="20"/>
        </w:rPr>
        <w:t>he elements of bread and wine,</w:t>
      </w:r>
      <w:r w:rsidR="00B42096">
        <w:rPr>
          <w:sz w:val="20"/>
          <w:szCs w:val="20"/>
        </w:rPr>
        <w:t xml:space="preserve"> become</w:t>
      </w:r>
      <w:r w:rsidRPr="00F868A9">
        <w:rPr>
          <w:sz w:val="20"/>
          <w:szCs w:val="20"/>
        </w:rPr>
        <w:t xml:space="preserve"> Jesus’ Body and Blood </w:t>
      </w:r>
      <w:r w:rsidR="00B42096">
        <w:rPr>
          <w:sz w:val="20"/>
          <w:szCs w:val="20"/>
        </w:rPr>
        <w:t>(transubstantiation)</w:t>
      </w:r>
      <w:r w:rsidRPr="00F868A9">
        <w:rPr>
          <w:sz w:val="20"/>
          <w:szCs w:val="20"/>
        </w:rPr>
        <w:t xml:space="preserve">. When we share in the Body and Blood of Christ, Jesus </w:t>
      </w:r>
      <w:r w:rsidR="00A72718">
        <w:rPr>
          <w:sz w:val="20"/>
          <w:szCs w:val="20"/>
        </w:rPr>
        <w:t>H</w:t>
      </w:r>
      <w:r w:rsidRPr="00F868A9">
        <w:rPr>
          <w:sz w:val="20"/>
          <w:szCs w:val="20"/>
        </w:rPr>
        <w:t>imself comes to dwell within us. This communion with the Lord</w:t>
      </w:r>
      <w:r>
        <w:rPr>
          <w:sz w:val="20"/>
          <w:szCs w:val="20"/>
        </w:rPr>
        <w:t xml:space="preserve">, will </w:t>
      </w:r>
      <w:r w:rsidR="00B42096">
        <w:rPr>
          <w:sz w:val="20"/>
          <w:szCs w:val="20"/>
        </w:rPr>
        <w:t>nourish</w:t>
      </w:r>
      <w:r w:rsidR="00D54124">
        <w:rPr>
          <w:sz w:val="20"/>
          <w:szCs w:val="20"/>
        </w:rPr>
        <w:t xml:space="preserve"> and fortify</w:t>
      </w:r>
      <w:r>
        <w:rPr>
          <w:sz w:val="20"/>
          <w:szCs w:val="20"/>
        </w:rPr>
        <w:t xml:space="preserve"> us</w:t>
      </w:r>
      <w:r w:rsidR="00E9539C">
        <w:rPr>
          <w:sz w:val="20"/>
          <w:szCs w:val="20"/>
        </w:rPr>
        <w:t xml:space="preserve"> to live a “gospel life,”</w:t>
      </w:r>
      <w:r>
        <w:rPr>
          <w:sz w:val="20"/>
          <w:szCs w:val="20"/>
        </w:rPr>
        <w:t xml:space="preserve"> on our journey to </w:t>
      </w:r>
      <w:r w:rsidR="00D54124">
        <w:rPr>
          <w:sz w:val="20"/>
          <w:szCs w:val="20"/>
        </w:rPr>
        <w:t>heaven</w:t>
      </w:r>
      <w:r w:rsidRPr="00F868A9">
        <w:rPr>
          <w:sz w:val="20"/>
          <w:szCs w:val="20"/>
        </w:rPr>
        <w:t>.</w:t>
      </w:r>
    </w:p>
    <w:p w14:paraId="3D9DEE16" w14:textId="77777777" w:rsidR="00A47973" w:rsidRDefault="00A47973" w:rsidP="00A47973">
      <w:pPr>
        <w:pStyle w:val="NoSpacing"/>
        <w:rPr>
          <w:sz w:val="20"/>
          <w:szCs w:val="20"/>
        </w:rPr>
      </w:pPr>
    </w:p>
    <w:p w14:paraId="16C70616" w14:textId="03B1EC8D" w:rsidR="00945B2C" w:rsidRPr="008A0286" w:rsidRDefault="00945B2C" w:rsidP="008A0286">
      <w:pPr>
        <w:rPr>
          <w:rStyle w:val="Emphasis"/>
          <w:rFonts w:asciiTheme="majorHAnsi" w:hAnsiTheme="majorHAnsi" w:cstheme="majorHAnsi"/>
          <w:b/>
          <w:bCs/>
          <w:i w:val="0"/>
          <w:iCs w:val="0"/>
          <w:sz w:val="22"/>
          <w:u w:val="single"/>
          <w:bdr w:val="none" w:sz="0" w:space="0" w:color="auto" w:frame="1"/>
          <w:shd w:val="clear" w:color="auto" w:fill="FFFFFF"/>
        </w:rPr>
      </w:pPr>
      <w:r w:rsidRPr="008A0286">
        <w:rPr>
          <w:rStyle w:val="Emphasis"/>
          <w:rFonts w:asciiTheme="majorHAnsi" w:hAnsiTheme="majorHAnsi" w:cstheme="majorHAnsi"/>
          <w:b/>
          <w:bCs/>
          <w:i w:val="0"/>
          <w:iCs w:val="0"/>
          <w:sz w:val="22"/>
          <w:u w:val="single"/>
          <w:bdr w:val="none" w:sz="0" w:space="0" w:color="auto" w:frame="1"/>
          <w:shd w:val="clear" w:color="auto" w:fill="FFFFFF"/>
        </w:rPr>
        <w:t>In Conclusion</w:t>
      </w:r>
    </w:p>
    <w:p w14:paraId="5EA78564" w14:textId="38DEEA31" w:rsidR="00355354" w:rsidRPr="00371698" w:rsidRDefault="00945B2C" w:rsidP="008A0286">
      <w:pPr>
        <w:rPr>
          <w:rFonts w:asciiTheme="majorHAnsi" w:hAnsiTheme="majorHAnsi" w:cstheme="majorHAnsi"/>
          <w:sz w:val="20"/>
          <w:szCs w:val="20"/>
          <w:shd w:val="clear" w:color="auto" w:fill="FFFFFF"/>
        </w:rPr>
      </w:pPr>
      <w:r w:rsidRPr="00371698">
        <w:rPr>
          <w:rStyle w:val="Emphasis"/>
          <w:rFonts w:asciiTheme="majorHAnsi" w:hAnsiTheme="majorHAnsi" w:cstheme="majorHAnsi"/>
          <w:i w:val="0"/>
          <w:iCs w:val="0"/>
          <w:sz w:val="20"/>
          <w:szCs w:val="20"/>
          <w:bdr w:val="none" w:sz="0" w:space="0" w:color="auto" w:frame="1"/>
          <w:shd w:val="clear" w:color="auto" w:fill="FFFFFF"/>
        </w:rPr>
        <w:t xml:space="preserve">Jesus said to them, </w:t>
      </w:r>
      <w:r w:rsidRPr="00371698">
        <w:rPr>
          <w:rStyle w:val="Emphasis"/>
          <w:rFonts w:asciiTheme="majorHAnsi" w:hAnsiTheme="majorHAnsi" w:cstheme="majorHAnsi"/>
          <w:b/>
          <w:bCs/>
          <w:sz w:val="20"/>
          <w:szCs w:val="20"/>
          <w:bdr w:val="none" w:sz="0" w:space="0" w:color="auto" w:frame="1"/>
          <w:shd w:val="clear" w:color="auto" w:fill="FFFFFF"/>
        </w:rPr>
        <w:t>"I tell you the truth, unless you eat the flesh of the Son of Man and drink his blood, you have no life in you. Whoever eats my flesh and drinks my blood has eternal life, and I will raise him up at the last day."</w:t>
      </w:r>
      <w:r w:rsidRPr="00371698">
        <w:rPr>
          <w:rFonts w:asciiTheme="majorHAnsi" w:hAnsiTheme="majorHAnsi" w:cstheme="majorHAnsi"/>
          <w:sz w:val="20"/>
          <w:szCs w:val="20"/>
          <w:shd w:val="clear" w:color="auto" w:fill="FFFFFF"/>
        </w:rPr>
        <w:t xml:space="preserve">  </w:t>
      </w:r>
    </w:p>
    <w:p w14:paraId="18900A27" w14:textId="68E2476B" w:rsidR="00F146F9" w:rsidRPr="00371698" w:rsidRDefault="00F146F9" w:rsidP="008A0286">
      <w:pPr>
        <w:rPr>
          <w:rFonts w:asciiTheme="majorHAnsi" w:hAnsiTheme="majorHAnsi" w:cstheme="majorHAnsi"/>
          <w:sz w:val="20"/>
          <w:szCs w:val="20"/>
          <w:shd w:val="clear" w:color="auto" w:fill="FFFFFF"/>
        </w:rPr>
      </w:pPr>
    </w:p>
    <w:p w14:paraId="20D67ED1" w14:textId="5C14B317" w:rsidR="00F146F9" w:rsidRPr="00371698" w:rsidRDefault="00F146F9" w:rsidP="00F146F9">
      <w:pPr>
        <w:rPr>
          <w:rFonts w:cstheme="minorHAnsi"/>
          <w:b/>
          <w:bCs/>
          <w:color w:val="000000" w:themeColor="text1"/>
          <w:sz w:val="20"/>
          <w:szCs w:val="20"/>
          <w:shd w:val="clear" w:color="auto" w:fill="FFFFFF"/>
        </w:rPr>
      </w:pPr>
      <w:r w:rsidRPr="00371698">
        <w:rPr>
          <w:rFonts w:cstheme="minorHAnsi"/>
          <w:b/>
          <w:bCs/>
          <w:sz w:val="20"/>
          <w:szCs w:val="20"/>
          <w:shd w:val="clear" w:color="auto" w:fill="FFFFFF"/>
        </w:rPr>
        <w:t>We have Holy Communion because</w:t>
      </w:r>
      <w:r w:rsidRPr="00371698">
        <w:rPr>
          <w:rFonts w:cstheme="minorHAnsi"/>
          <w:sz w:val="20"/>
          <w:szCs w:val="20"/>
          <w:shd w:val="clear" w:color="auto" w:fill="FFFFFF"/>
        </w:rPr>
        <w:t> </w:t>
      </w:r>
      <w:r w:rsidRPr="00371698">
        <w:rPr>
          <w:rStyle w:val="Strong"/>
          <w:rFonts w:cstheme="minorHAnsi"/>
          <w:color w:val="000000" w:themeColor="text1"/>
          <w:sz w:val="20"/>
          <w:szCs w:val="20"/>
          <w:bdr w:val="none" w:sz="0" w:space="0" w:color="auto" w:frame="1"/>
          <w:shd w:val="clear" w:color="auto" w:fill="FFFFFF"/>
        </w:rPr>
        <w:t>the Lord told us to:</w:t>
      </w:r>
      <w:r w:rsidR="003350A0">
        <w:rPr>
          <w:rStyle w:val="Strong"/>
          <w:rFonts w:cstheme="minorHAnsi"/>
          <w:color w:val="000000" w:themeColor="text1"/>
          <w:sz w:val="20"/>
          <w:szCs w:val="20"/>
          <w:bdr w:val="none" w:sz="0" w:space="0" w:color="auto" w:frame="1"/>
          <w:shd w:val="clear" w:color="auto" w:fill="FFFFFF"/>
        </w:rPr>
        <w:t xml:space="preserve"> </w:t>
      </w:r>
      <w:r w:rsidRPr="00371698">
        <w:rPr>
          <w:rStyle w:val="Emphasis"/>
          <w:rFonts w:cstheme="minorHAnsi"/>
          <w:color w:val="000000" w:themeColor="text1"/>
          <w:sz w:val="20"/>
          <w:szCs w:val="20"/>
          <w:bdr w:val="none" w:sz="0" w:space="0" w:color="auto" w:frame="1"/>
          <w:shd w:val="clear" w:color="auto" w:fill="FFFFFF"/>
        </w:rPr>
        <w:t xml:space="preserve">And when he had given thanks, He broke it and said, </w:t>
      </w:r>
      <w:r w:rsidRPr="00371698">
        <w:rPr>
          <w:rStyle w:val="Emphasis"/>
          <w:rFonts w:cstheme="minorHAnsi"/>
          <w:b/>
          <w:bCs/>
          <w:color w:val="000000" w:themeColor="text1"/>
          <w:sz w:val="20"/>
          <w:szCs w:val="20"/>
          <w:bdr w:val="none" w:sz="0" w:space="0" w:color="auto" w:frame="1"/>
          <w:shd w:val="clear" w:color="auto" w:fill="FFFFFF"/>
        </w:rPr>
        <w:t>"This is my body, which is for you; </w:t>
      </w:r>
      <w:r w:rsidRPr="00371698">
        <w:rPr>
          <w:rStyle w:val="Strong"/>
          <w:rFonts w:cstheme="minorHAnsi"/>
          <w:i/>
          <w:iCs/>
          <w:color w:val="000000" w:themeColor="text1"/>
          <w:sz w:val="20"/>
          <w:szCs w:val="20"/>
          <w:bdr w:val="none" w:sz="0" w:space="0" w:color="auto" w:frame="1"/>
          <w:shd w:val="clear" w:color="auto" w:fill="FFFFFF"/>
        </w:rPr>
        <w:t>do this</w:t>
      </w:r>
      <w:r w:rsidRPr="00371698">
        <w:rPr>
          <w:rStyle w:val="Strong"/>
          <w:rFonts w:cstheme="minorHAnsi"/>
          <w:b w:val="0"/>
          <w:bCs w:val="0"/>
          <w:i/>
          <w:iCs/>
          <w:color w:val="000000" w:themeColor="text1"/>
          <w:sz w:val="20"/>
          <w:szCs w:val="20"/>
          <w:bdr w:val="none" w:sz="0" w:space="0" w:color="auto" w:frame="1"/>
          <w:shd w:val="clear" w:color="auto" w:fill="FFFFFF"/>
        </w:rPr>
        <w:t> </w:t>
      </w:r>
      <w:r w:rsidRPr="00371698">
        <w:rPr>
          <w:rStyle w:val="Emphasis"/>
          <w:rFonts w:cstheme="minorHAnsi"/>
          <w:b/>
          <w:bCs/>
          <w:color w:val="000000" w:themeColor="text1"/>
          <w:sz w:val="20"/>
          <w:szCs w:val="20"/>
          <w:bdr w:val="none" w:sz="0" w:space="0" w:color="auto" w:frame="1"/>
          <w:shd w:val="clear" w:color="auto" w:fill="FFFFFF"/>
        </w:rPr>
        <w:t>in remembrance of me."</w:t>
      </w:r>
      <w:r w:rsidRPr="00371698">
        <w:rPr>
          <w:rFonts w:cstheme="minorHAnsi"/>
          <w:b/>
          <w:bCs/>
          <w:color w:val="000000" w:themeColor="text1"/>
          <w:sz w:val="20"/>
          <w:szCs w:val="20"/>
          <w:shd w:val="clear" w:color="auto" w:fill="FFFFFF"/>
        </w:rPr>
        <w:t> </w:t>
      </w:r>
    </w:p>
    <w:p w14:paraId="5FCBCD93" w14:textId="77777777" w:rsidR="00F146F9" w:rsidRPr="00F146F9" w:rsidRDefault="00F146F9" w:rsidP="00F146F9">
      <w:pPr>
        <w:rPr>
          <w:rFonts w:cstheme="minorHAnsi"/>
          <w:sz w:val="22"/>
          <w:shd w:val="clear" w:color="auto" w:fill="FFFFFF"/>
        </w:rPr>
      </w:pPr>
    </w:p>
    <w:p w14:paraId="5489164B" w14:textId="5374437B" w:rsidR="00355354" w:rsidRPr="00355354" w:rsidRDefault="00355354" w:rsidP="00355354">
      <w:pPr>
        <w:jc w:val="center"/>
        <w:rPr>
          <w:b/>
          <w:bCs/>
          <w:sz w:val="22"/>
          <w:u w:val="single"/>
        </w:rPr>
      </w:pPr>
      <w:r w:rsidRPr="00355354">
        <w:rPr>
          <w:b/>
          <w:bCs/>
          <w:sz w:val="22"/>
          <w:u w:val="single"/>
        </w:rPr>
        <w:t xml:space="preserve">Receiving Holy Communion </w:t>
      </w:r>
      <w:r w:rsidR="005660CA">
        <w:rPr>
          <w:b/>
          <w:bCs/>
          <w:sz w:val="22"/>
          <w:u w:val="single"/>
        </w:rPr>
        <w:t>and</w:t>
      </w:r>
      <w:r w:rsidRPr="00355354">
        <w:rPr>
          <w:b/>
          <w:bCs/>
          <w:sz w:val="22"/>
          <w:u w:val="single"/>
        </w:rPr>
        <w:t xml:space="preserve"> </w:t>
      </w:r>
      <w:r w:rsidR="005660CA">
        <w:rPr>
          <w:b/>
          <w:bCs/>
          <w:sz w:val="22"/>
          <w:u w:val="single"/>
        </w:rPr>
        <w:t>t</w:t>
      </w:r>
      <w:r w:rsidRPr="00355354">
        <w:rPr>
          <w:b/>
          <w:bCs/>
          <w:sz w:val="22"/>
          <w:u w:val="single"/>
        </w:rPr>
        <w:t>he General Instruction of the Roman Missal</w:t>
      </w:r>
      <w:r w:rsidR="002816DF">
        <w:rPr>
          <w:b/>
          <w:bCs/>
          <w:sz w:val="22"/>
          <w:u w:val="single"/>
        </w:rPr>
        <w:t xml:space="preserve"> May 07</w:t>
      </w:r>
    </w:p>
    <w:p w14:paraId="29681610" w14:textId="03561CEA" w:rsidR="00960F51" w:rsidRPr="00D06815" w:rsidRDefault="00355354" w:rsidP="00355354">
      <w:pPr>
        <w:rPr>
          <w:b/>
          <w:bCs/>
          <w:sz w:val="20"/>
          <w:szCs w:val="20"/>
          <w:u w:val="single"/>
        </w:rPr>
      </w:pPr>
      <w:r w:rsidRPr="00D06815">
        <w:rPr>
          <w:b/>
          <w:bCs/>
          <w:sz w:val="20"/>
          <w:szCs w:val="20"/>
        </w:rPr>
        <w:t>160.</w:t>
      </w:r>
      <w:r w:rsidRPr="00D06815">
        <w:rPr>
          <w:sz w:val="20"/>
          <w:szCs w:val="20"/>
        </w:rPr>
        <w:t xml:space="preserve"> The priest then takes the paten or ciborium and goes to the communicants who, as a rule, approach in a procession. The faithful are not permitted to take the consecrated Bread or the sacred chalice by themselves and, still less, to hand them from one to another. In Australia standing is the most common posture for receiving Holy Communion. The customary manner of reception is recommended to be followed by all, so that Communion may truly be a sign of unity among those who share in the same table of the Lord.</w:t>
      </w:r>
      <w:r w:rsidRPr="00D06815">
        <w:rPr>
          <w:b/>
          <w:bCs/>
          <w:sz w:val="20"/>
          <w:szCs w:val="20"/>
        </w:rPr>
        <w:t xml:space="preserve"> </w:t>
      </w:r>
      <w:r w:rsidRPr="00D06815">
        <w:rPr>
          <w:b/>
          <w:bCs/>
          <w:sz w:val="20"/>
          <w:szCs w:val="20"/>
          <w:u w:val="single"/>
        </w:rPr>
        <w:t>When approaching to receive Holy Communion, the faithful bow in reverence of the Mystery that they are to receive.</w:t>
      </w:r>
    </w:p>
    <w:p w14:paraId="199FFFFF" w14:textId="2A2C9BF3" w:rsidR="008A0286" w:rsidRDefault="008A0286" w:rsidP="00355354">
      <w:pPr>
        <w:rPr>
          <w:b/>
          <w:bCs/>
          <w:sz w:val="22"/>
          <w:u w:val="single"/>
        </w:rPr>
      </w:pPr>
    </w:p>
    <w:p w14:paraId="685119BC" w14:textId="77777777" w:rsidR="00AF22AA" w:rsidRPr="00AF22AA" w:rsidRDefault="00AF22AA" w:rsidP="00AF22AA">
      <w:pPr>
        <w:jc w:val="center"/>
        <w:rPr>
          <w:b/>
          <w:bCs/>
          <w:sz w:val="22"/>
          <w:u w:val="single"/>
        </w:rPr>
      </w:pPr>
      <w:r w:rsidRPr="00AF22AA">
        <w:rPr>
          <w:b/>
          <w:bCs/>
          <w:sz w:val="22"/>
          <w:u w:val="single"/>
        </w:rPr>
        <w:t>Jesus Shows Us His Presence in 150 Eucharistic Miracles</w:t>
      </w:r>
    </w:p>
    <w:p w14:paraId="0A551F69" w14:textId="73145DD2" w:rsidR="00AF22AA" w:rsidRDefault="00AF22AA" w:rsidP="00AF22AA">
      <w:pPr>
        <w:rPr>
          <w:sz w:val="20"/>
          <w:szCs w:val="20"/>
        </w:rPr>
      </w:pPr>
      <w:r w:rsidRPr="00BF0E09">
        <w:rPr>
          <w:sz w:val="20"/>
          <w:szCs w:val="20"/>
        </w:rPr>
        <w:t xml:space="preserve">Over the centuries, </w:t>
      </w:r>
      <w:r>
        <w:rPr>
          <w:sz w:val="20"/>
          <w:szCs w:val="20"/>
        </w:rPr>
        <w:t xml:space="preserve">our Lord has shown us that He is truly present in the Blessed Sacrament (the Holy Eucharist). </w:t>
      </w:r>
      <w:r w:rsidRPr="00111D91">
        <w:rPr>
          <w:b/>
          <w:bCs/>
          <w:sz w:val="20"/>
          <w:szCs w:val="20"/>
        </w:rPr>
        <w:t xml:space="preserve">God </w:t>
      </w:r>
      <w:r w:rsidR="003350A0" w:rsidRPr="00111D91">
        <w:rPr>
          <w:b/>
          <w:bCs/>
          <w:sz w:val="20"/>
          <w:szCs w:val="20"/>
        </w:rPr>
        <w:t>reveals Himself</w:t>
      </w:r>
      <w:r w:rsidRPr="00111D91">
        <w:rPr>
          <w:b/>
          <w:bCs/>
          <w:sz w:val="20"/>
          <w:szCs w:val="20"/>
        </w:rPr>
        <w:t xml:space="preserve"> to help our faith because He desires to prove that what He said is true,</w:t>
      </w:r>
      <w:r w:rsidRPr="00BF0E09">
        <w:rPr>
          <w:sz w:val="20"/>
          <w:szCs w:val="20"/>
        </w:rPr>
        <w:t xml:space="preserve"> as the </w:t>
      </w:r>
      <w:r>
        <w:rPr>
          <w:sz w:val="20"/>
          <w:szCs w:val="20"/>
        </w:rPr>
        <w:t>S</w:t>
      </w:r>
      <w:r w:rsidRPr="00BF0E09">
        <w:rPr>
          <w:sz w:val="20"/>
          <w:szCs w:val="20"/>
        </w:rPr>
        <w:t>cripture says:</w:t>
      </w:r>
      <w:r>
        <w:rPr>
          <w:sz w:val="20"/>
          <w:szCs w:val="20"/>
        </w:rPr>
        <w:t xml:space="preserve"> </w:t>
      </w:r>
    </w:p>
    <w:p w14:paraId="7EA2B803" w14:textId="77777777" w:rsidR="00AF22AA" w:rsidRDefault="00AF22AA" w:rsidP="00AF22AA">
      <w:pPr>
        <w:rPr>
          <w:sz w:val="20"/>
          <w:szCs w:val="20"/>
        </w:rPr>
      </w:pPr>
    </w:p>
    <w:p w14:paraId="437A461F" w14:textId="371C5E80" w:rsidR="00AF22AA" w:rsidRPr="00E9539C" w:rsidRDefault="00AF22AA" w:rsidP="00AF22AA">
      <w:pPr>
        <w:rPr>
          <w:b/>
          <w:bCs/>
          <w:sz w:val="20"/>
          <w:szCs w:val="20"/>
        </w:rPr>
      </w:pPr>
      <w:r>
        <w:rPr>
          <w:sz w:val="20"/>
          <w:szCs w:val="20"/>
        </w:rPr>
        <w:t>“</w:t>
      </w:r>
      <w:r w:rsidRPr="0003056E">
        <w:rPr>
          <w:b/>
          <w:bCs/>
          <w:i/>
          <w:iCs/>
          <w:sz w:val="20"/>
          <w:szCs w:val="20"/>
        </w:rPr>
        <w:t>The Lord confirmed the word with signs that followed</w:t>
      </w:r>
      <w:r w:rsidRPr="0003056E">
        <w:rPr>
          <w:b/>
          <w:bCs/>
          <w:sz w:val="20"/>
          <w:szCs w:val="20"/>
        </w:rPr>
        <w:t xml:space="preserve">" </w:t>
      </w:r>
      <w:r w:rsidRPr="00401779">
        <w:rPr>
          <w:sz w:val="20"/>
          <w:szCs w:val="20"/>
        </w:rPr>
        <w:t>(Mark 16:16).</w:t>
      </w:r>
      <w:r w:rsidRPr="002C058E">
        <w:rPr>
          <w:sz w:val="20"/>
          <w:szCs w:val="20"/>
        </w:rPr>
        <w:t> </w:t>
      </w:r>
      <w:r>
        <w:rPr>
          <w:sz w:val="20"/>
          <w:szCs w:val="20"/>
        </w:rPr>
        <w:t xml:space="preserve">As </w:t>
      </w:r>
      <w:r w:rsidRPr="002C058E">
        <w:rPr>
          <w:sz w:val="20"/>
          <w:szCs w:val="20"/>
        </w:rPr>
        <w:t>Jesus say</w:t>
      </w:r>
      <w:r>
        <w:rPr>
          <w:sz w:val="20"/>
          <w:szCs w:val="20"/>
        </w:rPr>
        <w:t>s</w:t>
      </w:r>
      <w:r w:rsidRPr="002C058E">
        <w:rPr>
          <w:sz w:val="20"/>
          <w:szCs w:val="20"/>
        </w:rPr>
        <w:t>: </w:t>
      </w:r>
      <w:r w:rsidRPr="002C058E">
        <w:rPr>
          <w:b/>
          <w:bCs/>
          <w:i/>
          <w:iCs/>
          <w:sz w:val="20"/>
          <w:szCs w:val="20"/>
        </w:rPr>
        <w:t>"Though you will not believe Me, believe the work</w:t>
      </w:r>
      <w:r>
        <w:rPr>
          <w:b/>
          <w:bCs/>
          <w:i/>
          <w:iCs/>
          <w:sz w:val="20"/>
          <w:szCs w:val="20"/>
        </w:rPr>
        <w:t>,”</w:t>
      </w:r>
      <w:r w:rsidRPr="002C058E">
        <w:rPr>
          <w:sz w:val="20"/>
          <w:szCs w:val="20"/>
        </w:rPr>
        <w:t xml:space="preserve"> </w:t>
      </w:r>
      <w:r>
        <w:rPr>
          <w:sz w:val="20"/>
          <w:szCs w:val="20"/>
        </w:rPr>
        <w:t xml:space="preserve">as, </w:t>
      </w:r>
      <w:r w:rsidRPr="00111D91">
        <w:rPr>
          <w:b/>
          <w:bCs/>
          <w:sz w:val="20"/>
          <w:szCs w:val="20"/>
        </w:rPr>
        <w:t>“</w:t>
      </w:r>
      <w:r w:rsidRPr="00790625">
        <w:rPr>
          <w:b/>
          <w:bCs/>
          <w:i/>
          <w:iCs/>
          <w:sz w:val="20"/>
          <w:szCs w:val="20"/>
        </w:rPr>
        <w:t xml:space="preserve">They give testimony of Me" </w:t>
      </w:r>
      <w:r w:rsidRPr="00401779">
        <w:rPr>
          <w:sz w:val="20"/>
          <w:szCs w:val="20"/>
        </w:rPr>
        <w:t>(John 10:38).</w:t>
      </w:r>
      <w:r w:rsidRPr="00790625">
        <w:rPr>
          <w:sz w:val="20"/>
          <w:szCs w:val="20"/>
        </w:rPr>
        <w:t xml:space="preserve"> </w:t>
      </w:r>
      <w:r>
        <w:rPr>
          <w:sz w:val="20"/>
          <w:szCs w:val="20"/>
        </w:rPr>
        <w:t xml:space="preserve">Transubstantiation, is when our gifts (of bread and wine) are converted into the flesh and blood of Jesus Christ at Mass. </w:t>
      </w:r>
      <w:r w:rsidRPr="00E9539C">
        <w:rPr>
          <w:b/>
          <w:bCs/>
          <w:sz w:val="20"/>
          <w:szCs w:val="20"/>
        </w:rPr>
        <w:t>M</w:t>
      </w:r>
      <w:r w:rsidR="00A72718" w:rsidRPr="00E9539C">
        <w:rPr>
          <w:b/>
          <w:bCs/>
          <w:sz w:val="20"/>
          <w:szCs w:val="20"/>
        </w:rPr>
        <w:t>any</w:t>
      </w:r>
      <w:r w:rsidRPr="00E9539C">
        <w:rPr>
          <w:b/>
          <w:bCs/>
          <w:sz w:val="20"/>
          <w:szCs w:val="20"/>
        </w:rPr>
        <w:t xml:space="preserve"> Eucharistic miracles show the Host is “turned into human flesh and blood.”</w:t>
      </w:r>
    </w:p>
    <w:p w14:paraId="44E0F6FE" w14:textId="77777777" w:rsidR="00AF22AA" w:rsidRDefault="00AF22AA" w:rsidP="00AF22AA">
      <w:pPr>
        <w:rPr>
          <w:sz w:val="20"/>
          <w:szCs w:val="20"/>
        </w:rPr>
      </w:pPr>
    </w:p>
    <w:p w14:paraId="3E2F81DB" w14:textId="64D6F298" w:rsidR="00AF22AA" w:rsidRDefault="00AF22AA" w:rsidP="009061D5">
      <w:pPr>
        <w:rPr>
          <w:rStyle w:val="Hyperlink"/>
          <w:color w:val="337AB7"/>
          <w:u w:val="none"/>
        </w:rPr>
      </w:pPr>
      <w:r w:rsidRPr="00790625">
        <w:rPr>
          <w:sz w:val="20"/>
          <w:szCs w:val="20"/>
          <w:shd w:val="clear" w:color="auto" w:fill="FFFFFF"/>
        </w:rPr>
        <w:t xml:space="preserve">Faith, of course, should not be based on miracles alone. Several of the recorded miracles are very old, and it may be possible to dismiss them. </w:t>
      </w:r>
      <w:r>
        <w:rPr>
          <w:sz w:val="20"/>
          <w:szCs w:val="20"/>
          <w:shd w:val="clear" w:color="auto" w:fill="FFFFFF"/>
        </w:rPr>
        <w:t>However,</w:t>
      </w:r>
      <w:r w:rsidRPr="00790625">
        <w:rPr>
          <w:sz w:val="20"/>
          <w:szCs w:val="20"/>
          <w:shd w:val="clear" w:color="auto" w:fill="FFFFFF"/>
        </w:rPr>
        <w:t xml:space="preserve"> </w:t>
      </w:r>
      <w:r>
        <w:rPr>
          <w:sz w:val="20"/>
          <w:szCs w:val="20"/>
          <w:shd w:val="clear" w:color="auto" w:fill="FFFFFF"/>
        </w:rPr>
        <w:t>the</w:t>
      </w:r>
      <w:r w:rsidRPr="00790625">
        <w:rPr>
          <w:sz w:val="20"/>
          <w:szCs w:val="20"/>
          <w:shd w:val="clear" w:color="auto" w:fill="FFFFFF"/>
        </w:rPr>
        <w:t xml:space="preserve"> reports of these miracles have strengthened the faith of many</w:t>
      </w:r>
      <w:r w:rsidR="001F51DC">
        <w:rPr>
          <w:sz w:val="20"/>
          <w:szCs w:val="20"/>
          <w:shd w:val="clear" w:color="auto" w:fill="FFFFFF"/>
        </w:rPr>
        <w:t xml:space="preserve"> at the time</w:t>
      </w:r>
      <w:r w:rsidRPr="00790625">
        <w:rPr>
          <w:sz w:val="20"/>
          <w:szCs w:val="20"/>
          <w:shd w:val="clear" w:color="auto" w:fill="FFFFFF"/>
        </w:rPr>
        <w:t xml:space="preserve"> and provided </w:t>
      </w:r>
      <w:r w:rsidR="001F51DC">
        <w:rPr>
          <w:sz w:val="20"/>
          <w:szCs w:val="20"/>
          <w:shd w:val="clear" w:color="auto" w:fill="FFFFFF"/>
        </w:rPr>
        <w:t>belief</w:t>
      </w:r>
      <w:r w:rsidRPr="00790625">
        <w:rPr>
          <w:sz w:val="20"/>
          <w:szCs w:val="20"/>
          <w:shd w:val="clear" w:color="auto" w:fill="FFFFFF"/>
        </w:rPr>
        <w:t xml:space="preserve"> of the miracle</w:t>
      </w:r>
      <w:r>
        <w:rPr>
          <w:sz w:val="20"/>
          <w:szCs w:val="20"/>
          <w:shd w:val="clear" w:color="auto" w:fill="FFFFFF"/>
        </w:rPr>
        <w:t>,</w:t>
      </w:r>
      <w:r w:rsidRPr="00790625">
        <w:rPr>
          <w:sz w:val="20"/>
          <w:szCs w:val="20"/>
          <w:shd w:val="clear" w:color="auto" w:fill="FFFFFF"/>
        </w:rPr>
        <w:t xml:space="preserve"> that takes place at Mass</w:t>
      </w:r>
      <w:r>
        <w:rPr>
          <w:sz w:val="20"/>
          <w:szCs w:val="20"/>
          <w:shd w:val="clear" w:color="auto" w:fill="FFFFFF"/>
        </w:rPr>
        <w:t>, when bread and wine are trans</w:t>
      </w:r>
      <w:r w:rsidR="002B5A2F">
        <w:rPr>
          <w:sz w:val="20"/>
          <w:szCs w:val="20"/>
          <w:shd w:val="clear" w:color="auto" w:fill="FFFFFF"/>
        </w:rPr>
        <w:t xml:space="preserve">ubstantiated </w:t>
      </w:r>
      <w:r>
        <w:rPr>
          <w:sz w:val="20"/>
          <w:szCs w:val="20"/>
          <w:shd w:val="clear" w:color="auto" w:fill="FFFFFF"/>
        </w:rPr>
        <w:t>into the body and blood of Christ</w:t>
      </w:r>
      <w:r w:rsidRPr="00790625">
        <w:rPr>
          <w:sz w:val="20"/>
          <w:szCs w:val="20"/>
          <w:shd w:val="clear" w:color="auto" w:fill="FFFFFF"/>
        </w:rPr>
        <w:t xml:space="preserve">. </w:t>
      </w:r>
      <w:r>
        <w:rPr>
          <w:color w:val="333333"/>
        </w:rPr>
        <w:fldChar w:fldCharType="begin"/>
      </w:r>
      <w:r>
        <w:rPr>
          <w:color w:val="333333"/>
        </w:rPr>
        <w:instrText xml:space="preserve"> HYPERLINK "https://www.loyolapress.com/general/newsletters/" \o "" \t "_blank" </w:instrText>
      </w:r>
      <w:r>
        <w:rPr>
          <w:color w:val="333333"/>
        </w:rPr>
        <w:fldChar w:fldCharType="separate"/>
      </w:r>
    </w:p>
    <w:p w14:paraId="3F9587E0" w14:textId="1889E979" w:rsidR="00AF22AA" w:rsidRDefault="00AF22AA" w:rsidP="00AF22AA">
      <w:pPr>
        <w:shd w:val="clear" w:color="auto" w:fill="FFFFFF"/>
        <w:rPr>
          <w:sz w:val="20"/>
          <w:szCs w:val="20"/>
        </w:rPr>
      </w:pPr>
      <w:r>
        <w:rPr>
          <w:color w:val="333333"/>
        </w:rPr>
        <w:lastRenderedPageBreak/>
        <w:fldChar w:fldCharType="end"/>
      </w:r>
      <w:r w:rsidRPr="004E7428">
        <w:rPr>
          <w:sz w:val="20"/>
          <w:szCs w:val="20"/>
        </w:rPr>
        <w:t>The Vatican has verified about 150 Eucharistic Miracles from the 3</w:t>
      </w:r>
      <w:r w:rsidRPr="004E7428">
        <w:rPr>
          <w:sz w:val="20"/>
          <w:szCs w:val="20"/>
          <w:vertAlign w:val="superscript"/>
        </w:rPr>
        <w:t>rd</w:t>
      </w:r>
      <w:r w:rsidRPr="004E7428">
        <w:rPr>
          <w:sz w:val="20"/>
          <w:szCs w:val="20"/>
        </w:rPr>
        <w:t xml:space="preserve"> Century until today</w:t>
      </w:r>
      <w:r w:rsidR="003350A0">
        <w:rPr>
          <w:sz w:val="20"/>
          <w:szCs w:val="20"/>
        </w:rPr>
        <w:t>.</w:t>
      </w:r>
      <w:r w:rsidRPr="004E7428">
        <w:rPr>
          <w:sz w:val="20"/>
          <w:szCs w:val="20"/>
        </w:rPr>
        <w:t xml:space="preserve"> </w:t>
      </w:r>
      <w:r w:rsidR="003350A0" w:rsidRPr="00E9539C">
        <w:rPr>
          <w:b/>
          <w:bCs/>
          <w:sz w:val="20"/>
          <w:szCs w:val="20"/>
        </w:rPr>
        <w:t>In the last 25 years, t</w:t>
      </w:r>
      <w:r w:rsidRPr="00E9539C">
        <w:rPr>
          <w:b/>
          <w:bCs/>
          <w:sz w:val="20"/>
          <w:szCs w:val="20"/>
        </w:rPr>
        <w:t xml:space="preserve">he Vatican has venerated and verified </w:t>
      </w:r>
      <w:r w:rsidR="000C3762" w:rsidRPr="00E9539C">
        <w:rPr>
          <w:b/>
          <w:bCs/>
          <w:sz w:val="20"/>
          <w:szCs w:val="20"/>
        </w:rPr>
        <w:t xml:space="preserve">no less than </w:t>
      </w:r>
      <w:r w:rsidR="00172157" w:rsidRPr="00E9539C">
        <w:rPr>
          <w:b/>
          <w:bCs/>
          <w:sz w:val="20"/>
          <w:szCs w:val="20"/>
        </w:rPr>
        <w:t>six</w:t>
      </w:r>
      <w:r w:rsidRPr="00E9539C">
        <w:rPr>
          <w:b/>
          <w:bCs/>
          <w:sz w:val="20"/>
          <w:szCs w:val="20"/>
        </w:rPr>
        <w:t xml:space="preserve"> Eucharistic Miracles:</w:t>
      </w:r>
    </w:p>
    <w:p w14:paraId="66B327B1" w14:textId="678E9625" w:rsidR="003350A0" w:rsidRPr="004E7428" w:rsidRDefault="003350A0" w:rsidP="00AF22AA">
      <w:pPr>
        <w:shd w:val="clear" w:color="auto" w:fill="FFFFFF"/>
        <w:rPr>
          <w:sz w:val="20"/>
          <w:szCs w:val="20"/>
        </w:rPr>
      </w:pPr>
    </w:p>
    <w:p w14:paraId="668A63A1" w14:textId="4CFBC9B4" w:rsidR="00AF22AA" w:rsidRPr="00A0768E" w:rsidRDefault="000C3762" w:rsidP="00AF22AA">
      <w:pPr>
        <w:shd w:val="clear" w:color="auto" w:fill="FFFFFF"/>
        <w:rPr>
          <w:sz w:val="20"/>
          <w:szCs w:val="20"/>
        </w:rPr>
      </w:pPr>
      <w:r w:rsidRPr="00A0768E">
        <w:rPr>
          <w:sz w:val="20"/>
          <w:szCs w:val="20"/>
        </w:rPr>
        <w:t>Buenos Aires</w:t>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t xml:space="preserve">Eucharistic Miracle in </w:t>
      </w:r>
      <w:r w:rsidRPr="00A0768E">
        <w:rPr>
          <w:b/>
          <w:bCs/>
          <w:sz w:val="20"/>
          <w:szCs w:val="20"/>
        </w:rPr>
        <w:t>Argentina</w:t>
      </w:r>
      <w:r w:rsidRPr="00A0768E">
        <w:rPr>
          <w:sz w:val="20"/>
          <w:szCs w:val="20"/>
        </w:rPr>
        <w:t xml:space="preserve"> 1996</w:t>
      </w:r>
    </w:p>
    <w:p w14:paraId="1F0DB27F" w14:textId="57E13B47" w:rsidR="00172157" w:rsidRPr="00A0768E" w:rsidRDefault="00172157" w:rsidP="00AF22AA">
      <w:pPr>
        <w:shd w:val="clear" w:color="auto" w:fill="FFFFFF"/>
        <w:rPr>
          <w:sz w:val="20"/>
          <w:szCs w:val="20"/>
        </w:rPr>
      </w:pPr>
      <w:proofErr w:type="spellStart"/>
      <w:r w:rsidRPr="00A0768E">
        <w:rPr>
          <w:sz w:val="20"/>
          <w:szCs w:val="20"/>
        </w:rPr>
        <w:t>Cua</w:t>
      </w:r>
      <w:proofErr w:type="spellEnd"/>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t xml:space="preserve">Eucharistic Miracle in </w:t>
      </w:r>
      <w:r w:rsidRPr="00A0768E">
        <w:rPr>
          <w:b/>
          <w:bCs/>
          <w:sz w:val="20"/>
          <w:szCs w:val="20"/>
        </w:rPr>
        <w:t>Venezuela</w:t>
      </w:r>
      <w:r w:rsidRPr="00A0768E">
        <w:rPr>
          <w:sz w:val="20"/>
          <w:szCs w:val="20"/>
        </w:rPr>
        <w:t xml:space="preserve"> 1991/1998</w:t>
      </w:r>
    </w:p>
    <w:p w14:paraId="661D0DB9" w14:textId="5B1EABE6" w:rsidR="00AF22AA" w:rsidRPr="00A0768E" w:rsidRDefault="00AF22AA" w:rsidP="000C3762">
      <w:pPr>
        <w:rPr>
          <w:sz w:val="20"/>
          <w:szCs w:val="20"/>
        </w:rPr>
      </w:pPr>
      <w:proofErr w:type="spellStart"/>
      <w:r w:rsidRPr="00A0768E">
        <w:rPr>
          <w:sz w:val="20"/>
          <w:szCs w:val="20"/>
        </w:rPr>
        <w:t>Chirattakonam</w:t>
      </w:r>
      <w:proofErr w:type="spellEnd"/>
      <w:r w:rsidRPr="00A0768E">
        <w:rPr>
          <w:sz w:val="20"/>
          <w:szCs w:val="20"/>
        </w:rPr>
        <w:t xml:space="preserve">: </w:t>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00D611AD" w:rsidRPr="00A0768E">
        <w:rPr>
          <w:sz w:val="20"/>
          <w:szCs w:val="20"/>
        </w:rPr>
        <w:t xml:space="preserve"> </w:t>
      </w:r>
      <w:r w:rsidR="00172157" w:rsidRPr="00A0768E">
        <w:rPr>
          <w:sz w:val="20"/>
          <w:szCs w:val="20"/>
        </w:rPr>
        <w:tab/>
      </w:r>
      <w:r w:rsidR="00172157" w:rsidRPr="00A0768E">
        <w:rPr>
          <w:sz w:val="20"/>
          <w:szCs w:val="20"/>
        </w:rPr>
        <w:tab/>
      </w:r>
      <w:r w:rsidRPr="00A0768E">
        <w:rPr>
          <w:sz w:val="20"/>
          <w:szCs w:val="20"/>
        </w:rPr>
        <w:t xml:space="preserve">Eucharistic Miracle in </w:t>
      </w:r>
      <w:r w:rsidRPr="00A0768E">
        <w:rPr>
          <w:b/>
          <w:bCs/>
          <w:sz w:val="20"/>
          <w:szCs w:val="20"/>
        </w:rPr>
        <w:t>India</w:t>
      </w:r>
      <w:r w:rsidRPr="00A0768E">
        <w:rPr>
          <w:sz w:val="20"/>
          <w:szCs w:val="20"/>
        </w:rPr>
        <w:t>, 2001</w:t>
      </w:r>
    </w:p>
    <w:p w14:paraId="03A4642D" w14:textId="5F9D0ED1" w:rsidR="00AF22AA" w:rsidRPr="00A0768E" w:rsidRDefault="00AF22AA" w:rsidP="00AF22AA">
      <w:pPr>
        <w:rPr>
          <w:sz w:val="20"/>
          <w:szCs w:val="20"/>
        </w:rPr>
      </w:pPr>
      <w:proofErr w:type="spellStart"/>
      <w:r w:rsidRPr="00A0768E">
        <w:rPr>
          <w:sz w:val="20"/>
          <w:szCs w:val="20"/>
        </w:rPr>
        <w:t>Tixtla</w:t>
      </w:r>
      <w:proofErr w:type="spellEnd"/>
      <w:r w:rsidRPr="00A0768E">
        <w:rPr>
          <w:sz w:val="20"/>
          <w:szCs w:val="20"/>
        </w:rPr>
        <w:t xml:space="preserve">: </w:t>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t xml:space="preserve">Eucharistic Miracle in </w:t>
      </w:r>
      <w:r w:rsidRPr="00A0768E">
        <w:rPr>
          <w:b/>
          <w:bCs/>
          <w:sz w:val="20"/>
          <w:szCs w:val="20"/>
        </w:rPr>
        <w:t>Mexico</w:t>
      </w:r>
      <w:r w:rsidRPr="00A0768E">
        <w:rPr>
          <w:sz w:val="20"/>
          <w:szCs w:val="20"/>
        </w:rPr>
        <w:t>, 2006</w:t>
      </w:r>
    </w:p>
    <w:p w14:paraId="54A3D063" w14:textId="3FCFB6B4" w:rsidR="00AF22AA" w:rsidRPr="00A0768E" w:rsidRDefault="00AF22AA" w:rsidP="00AF22AA">
      <w:pPr>
        <w:rPr>
          <w:sz w:val="20"/>
          <w:szCs w:val="20"/>
        </w:rPr>
      </w:pPr>
      <w:proofErr w:type="spellStart"/>
      <w:r w:rsidRPr="00A0768E">
        <w:rPr>
          <w:sz w:val="20"/>
          <w:szCs w:val="20"/>
        </w:rPr>
        <w:t>Sokolka</w:t>
      </w:r>
      <w:proofErr w:type="spellEnd"/>
      <w:r w:rsidRPr="00A0768E">
        <w:rPr>
          <w:sz w:val="20"/>
          <w:szCs w:val="20"/>
        </w:rPr>
        <w:t xml:space="preserve">: </w:t>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t xml:space="preserve">Eucharistic Miracle in </w:t>
      </w:r>
      <w:r w:rsidRPr="00A0768E">
        <w:rPr>
          <w:b/>
          <w:bCs/>
          <w:sz w:val="20"/>
          <w:szCs w:val="20"/>
        </w:rPr>
        <w:t>Poland</w:t>
      </w:r>
      <w:r w:rsidRPr="00A0768E">
        <w:rPr>
          <w:sz w:val="20"/>
          <w:szCs w:val="20"/>
        </w:rPr>
        <w:t>, 2008</w:t>
      </w:r>
    </w:p>
    <w:p w14:paraId="2B7E4F17" w14:textId="3B2E96F7" w:rsidR="00AF22AA" w:rsidRPr="00A0768E" w:rsidRDefault="00AF22AA" w:rsidP="00AF22AA">
      <w:pPr>
        <w:rPr>
          <w:sz w:val="20"/>
          <w:szCs w:val="20"/>
        </w:rPr>
      </w:pPr>
      <w:r w:rsidRPr="00A0768E">
        <w:rPr>
          <w:sz w:val="20"/>
          <w:szCs w:val="20"/>
        </w:rPr>
        <w:t xml:space="preserve">Legnica: </w:t>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r>
      <w:r w:rsidRPr="00A0768E">
        <w:rPr>
          <w:sz w:val="20"/>
          <w:szCs w:val="20"/>
        </w:rPr>
        <w:tab/>
        <w:t xml:space="preserve">Eucharistic Miracle in </w:t>
      </w:r>
      <w:r w:rsidRPr="00A0768E">
        <w:rPr>
          <w:b/>
          <w:bCs/>
          <w:sz w:val="20"/>
          <w:szCs w:val="20"/>
        </w:rPr>
        <w:t>Poland</w:t>
      </w:r>
      <w:r w:rsidRPr="00A0768E">
        <w:rPr>
          <w:sz w:val="20"/>
          <w:szCs w:val="20"/>
        </w:rPr>
        <w:t>, 2013</w:t>
      </w:r>
    </w:p>
    <w:p w14:paraId="27ACF921" w14:textId="77777777" w:rsidR="00AF22AA" w:rsidRPr="00A0768E" w:rsidRDefault="00AF22AA" w:rsidP="00AF22AA">
      <w:pPr>
        <w:rPr>
          <w:sz w:val="20"/>
          <w:szCs w:val="20"/>
        </w:rPr>
      </w:pPr>
    </w:p>
    <w:p w14:paraId="31DE1D50" w14:textId="4D9066CC" w:rsidR="00AF22AA" w:rsidRPr="00A0768E" w:rsidRDefault="0000619D" w:rsidP="00AF22AA">
      <w:pPr>
        <w:jc w:val="both"/>
        <w:rPr>
          <w:sz w:val="20"/>
          <w:szCs w:val="20"/>
          <w:lang w:eastAsia="en-AU"/>
        </w:rPr>
      </w:pPr>
      <w:r>
        <w:rPr>
          <w:sz w:val="20"/>
          <w:szCs w:val="20"/>
          <w:lang w:eastAsia="en-AU"/>
        </w:rPr>
        <w:t xml:space="preserve">These </w:t>
      </w:r>
      <w:r w:rsidR="00AF22AA" w:rsidRPr="00A0768E">
        <w:rPr>
          <w:sz w:val="20"/>
          <w:szCs w:val="20"/>
          <w:lang w:eastAsia="en-AU"/>
        </w:rPr>
        <w:t>“</w:t>
      </w:r>
      <w:r>
        <w:rPr>
          <w:sz w:val="20"/>
          <w:szCs w:val="20"/>
          <w:lang w:eastAsia="en-AU"/>
        </w:rPr>
        <w:t>r</w:t>
      </w:r>
      <w:r w:rsidR="00AF22AA" w:rsidRPr="00A0768E">
        <w:rPr>
          <w:sz w:val="20"/>
          <w:szCs w:val="20"/>
          <w:lang w:eastAsia="en-AU"/>
        </w:rPr>
        <w:t>ecent” Eucharistic Miracles have occurred, at a time that science and medicine have advanced enough, to thoroughly investigate (to prove, or, to refute) these consecrated hosts, which suddenly turn blood red, and even take the form of flesh.</w:t>
      </w:r>
    </w:p>
    <w:p w14:paraId="311753FD" w14:textId="5EC5BC9F" w:rsidR="00AF22AA" w:rsidRDefault="00D27B2E" w:rsidP="00AF22AA">
      <w:pPr>
        <w:jc w:val="both"/>
        <w:rPr>
          <w:sz w:val="20"/>
          <w:szCs w:val="20"/>
          <w:lang w:eastAsia="en-AU"/>
        </w:rPr>
      </w:pPr>
      <w:r>
        <w:rPr>
          <w:noProof/>
        </w:rPr>
        <w:drawing>
          <wp:anchor distT="0" distB="0" distL="114300" distR="114300" simplePos="0" relativeHeight="251660288" behindDoc="1" locked="0" layoutInCell="1" allowOverlap="1" wp14:anchorId="68458E3E" wp14:editId="384F48A0">
            <wp:simplePos x="0" y="0"/>
            <wp:positionH relativeFrom="page">
              <wp:align>left</wp:align>
            </wp:positionH>
            <wp:positionV relativeFrom="paragraph">
              <wp:posOffset>24765</wp:posOffset>
            </wp:positionV>
            <wp:extent cx="1509395" cy="2295525"/>
            <wp:effectExtent l="0" t="0" r="0" b="9525"/>
            <wp:wrapTight wrapText="bothSides">
              <wp:wrapPolygon edited="0">
                <wp:start x="0" y="0"/>
                <wp:lineTo x="0" y="21510"/>
                <wp:lineTo x="21264" y="21510"/>
                <wp:lineTo x="21264"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841" t="5243" r="33349" b="1254"/>
                    <a:stretch/>
                  </pic:blipFill>
                  <pic:spPr bwMode="auto">
                    <a:xfrm>
                      <a:off x="0" y="0"/>
                      <a:ext cx="1509395" cy="229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DE727" w14:textId="77777777" w:rsidR="00AF22AA" w:rsidRPr="00F022E0" w:rsidRDefault="00AF22AA" w:rsidP="00AF22AA">
      <w:r w:rsidRPr="00F022E0">
        <w:rPr>
          <w:rStyle w:val="Strong"/>
          <w:rFonts w:ascii="Century Gothic" w:hAnsi="Century Gothic"/>
          <w:sz w:val="18"/>
          <w:szCs w:val="18"/>
          <w:u w:val="single"/>
        </w:rPr>
        <w:t>Scientific Results</w:t>
      </w:r>
    </w:p>
    <w:p w14:paraId="35999FA1" w14:textId="1F4981FD" w:rsidR="00AF22AA" w:rsidRDefault="00AF22AA" w:rsidP="00AF22AA">
      <w:pPr>
        <w:rPr>
          <w:b/>
          <w:bCs/>
          <w:sz w:val="20"/>
          <w:szCs w:val="20"/>
        </w:rPr>
      </w:pPr>
      <w:r w:rsidRPr="00CF2A5C">
        <w:rPr>
          <w:sz w:val="20"/>
          <w:szCs w:val="20"/>
        </w:rPr>
        <w:t xml:space="preserve">Each of these </w:t>
      </w:r>
      <w:r>
        <w:rPr>
          <w:sz w:val="20"/>
          <w:szCs w:val="20"/>
        </w:rPr>
        <w:t xml:space="preserve">“recent” revelations have </w:t>
      </w:r>
      <w:r w:rsidRPr="00CF2A5C">
        <w:rPr>
          <w:sz w:val="20"/>
          <w:szCs w:val="20"/>
        </w:rPr>
        <w:t xml:space="preserve">received intensive study with highly advanced technology. In several cases, </w:t>
      </w:r>
      <w:r>
        <w:rPr>
          <w:sz w:val="20"/>
          <w:szCs w:val="20"/>
        </w:rPr>
        <w:t xml:space="preserve">these were “blind” investigations when </w:t>
      </w:r>
      <w:r w:rsidRPr="00CF2A5C">
        <w:rPr>
          <w:sz w:val="20"/>
          <w:szCs w:val="20"/>
        </w:rPr>
        <w:t>doctors</w:t>
      </w:r>
      <w:r>
        <w:rPr>
          <w:sz w:val="20"/>
          <w:szCs w:val="20"/>
        </w:rPr>
        <w:t>/scientist</w:t>
      </w:r>
      <w:r w:rsidR="004928E6">
        <w:rPr>
          <w:sz w:val="20"/>
          <w:szCs w:val="20"/>
        </w:rPr>
        <w:t>s</w:t>
      </w:r>
      <w:r w:rsidRPr="00CF2A5C">
        <w:rPr>
          <w:sz w:val="20"/>
          <w:szCs w:val="20"/>
        </w:rPr>
        <w:t xml:space="preserve"> did not know the source of the material. </w:t>
      </w:r>
      <w:r w:rsidR="0000619D" w:rsidRPr="0000619D">
        <w:rPr>
          <w:b/>
          <w:bCs/>
          <w:sz w:val="20"/>
          <w:szCs w:val="20"/>
        </w:rPr>
        <w:t>Y</w:t>
      </w:r>
      <w:r w:rsidRPr="004248B9">
        <w:rPr>
          <w:b/>
          <w:bCs/>
          <w:sz w:val="20"/>
          <w:szCs w:val="20"/>
        </w:rPr>
        <w:t>et, in all the cases</w:t>
      </w:r>
      <w:r>
        <w:rPr>
          <w:b/>
          <w:bCs/>
          <w:sz w:val="20"/>
          <w:szCs w:val="20"/>
        </w:rPr>
        <w:t xml:space="preserve"> (when samples were possible)</w:t>
      </w:r>
      <w:r w:rsidRPr="004248B9">
        <w:rPr>
          <w:b/>
          <w:bCs/>
          <w:sz w:val="20"/>
          <w:szCs w:val="20"/>
        </w:rPr>
        <w:t xml:space="preserve"> the </w:t>
      </w:r>
      <w:r w:rsidRPr="004248B9">
        <w:rPr>
          <w:b/>
          <w:bCs/>
          <w:sz w:val="20"/>
          <w:szCs w:val="20"/>
          <w:u w:val="single"/>
        </w:rPr>
        <w:t xml:space="preserve">same </w:t>
      </w:r>
      <w:r w:rsidRPr="004248B9">
        <w:rPr>
          <w:b/>
          <w:bCs/>
          <w:sz w:val="20"/>
          <w:szCs w:val="20"/>
        </w:rPr>
        <w:t>results were found:</w:t>
      </w:r>
    </w:p>
    <w:p w14:paraId="5AEA3202" w14:textId="77777777" w:rsidR="00AF22AA" w:rsidRPr="004248B9" w:rsidRDefault="00AF22AA" w:rsidP="00AF22AA">
      <w:pPr>
        <w:rPr>
          <w:b/>
          <w:bCs/>
          <w:sz w:val="20"/>
          <w:szCs w:val="20"/>
        </w:rPr>
      </w:pPr>
    </w:p>
    <w:p w14:paraId="618DC2DF" w14:textId="37AE113C" w:rsidR="00AF22AA" w:rsidRDefault="00AF22AA" w:rsidP="00AF22AA">
      <w:pPr>
        <w:pStyle w:val="ListParagraph"/>
        <w:numPr>
          <w:ilvl w:val="0"/>
          <w:numId w:val="22"/>
        </w:numPr>
        <w:rPr>
          <w:sz w:val="20"/>
          <w:szCs w:val="20"/>
        </w:rPr>
      </w:pPr>
      <w:r w:rsidRPr="00E369E8">
        <w:rPr>
          <w:b/>
          <w:bCs/>
          <w:sz w:val="20"/>
          <w:szCs w:val="20"/>
        </w:rPr>
        <w:t xml:space="preserve">The blood </w:t>
      </w:r>
      <w:r w:rsidR="000A43F3">
        <w:rPr>
          <w:b/>
          <w:bCs/>
          <w:sz w:val="20"/>
          <w:szCs w:val="20"/>
        </w:rPr>
        <w:t xml:space="preserve">examined </w:t>
      </w:r>
      <w:r w:rsidRPr="00E369E8">
        <w:rPr>
          <w:b/>
          <w:bCs/>
          <w:sz w:val="20"/>
          <w:szCs w:val="20"/>
        </w:rPr>
        <w:t>is human,</w:t>
      </w:r>
      <w:r w:rsidRPr="00CF2A5C">
        <w:rPr>
          <w:sz w:val="20"/>
          <w:szCs w:val="20"/>
        </w:rPr>
        <w:t xml:space="preserve"> </w:t>
      </w:r>
      <w:r w:rsidRPr="00CF2A5C">
        <w:rPr>
          <w:b/>
          <w:bCs/>
          <w:sz w:val="20"/>
          <w:szCs w:val="20"/>
        </w:rPr>
        <w:t>AB blood type</w:t>
      </w:r>
      <w:r w:rsidR="000A43F3">
        <w:rPr>
          <w:b/>
          <w:bCs/>
          <w:sz w:val="20"/>
          <w:szCs w:val="20"/>
        </w:rPr>
        <w:t>.</w:t>
      </w:r>
      <w:r w:rsidRPr="00CF2A5C">
        <w:rPr>
          <w:sz w:val="20"/>
          <w:szCs w:val="20"/>
        </w:rPr>
        <w:t xml:space="preserve"> </w:t>
      </w:r>
      <w:r w:rsidR="000A43F3">
        <w:rPr>
          <w:sz w:val="20"/>
          <w:szCs w:val="20"/>
        </w:rPr>
        <w:t>H</w:t>
      </w:r>
      <w:r w:rsidRPr="00CF2A5C">
        <w:rPr>
          <w:sz w:val="20"/>
          <w:szCs w:val="20"/>
        </w:rPr>
        <w:t xml:space="preserve">uman DNA was found; white blood cells, red blood cells, </w:t>
      </w:r>
      <w:proofErr w:type="spellStart"/>
      <w:r w:rsidRPr="00CF2A5C">
        <w:rPr>
          <w:sz w:val="20"/>
          <w:szCs w:val="20"/>
        </w:rPr>
        <w:t>hemoglobin</w:t>
      </w:r>
      <w:proofErr w:type="spellEnd"/>
      <w:r w:rsidRPr="00CF2A5C">
        <w:rPr>
          <w:sz w:val="20"/>
          <w:szCs w:val="20"/>
        </w:rPr>
        <w:t xml:space="preserve">, and </w:t>
      </w:r>
      <w:proofErr w:type="spellStart"/>
      <w:r w:rsidRPr="00CF2A5C">
        <w:rPr>
          <w:sz w:val="20"/>
          <w:szCs w:val="20"/>
        </w:rPr>
        <w:t>mycrophages</w:t>
      </w:r>
      <w:proofErr w:type="spellEnd"/>
      <w:r w:rsidRPr="00CF2A5C">
        <w:rPr>
          <w:sz w:val="20"/>
          <w:szCs w:val="20"/>
        </w:rPr>
        <w:t xml:space="preserve"> were present, indicating fresh blood</w:t>
      </w:r>
      <w:r w:rsidR="000A43F3">
        <w:rPr>
          <w:sz w:val="20"/>
          <w:szCs w:val="20"/>
        </w:rPr>
        <w:t>.</w:t>
      </w:r>
      <w:r w:rsidRPr="00CF2A5C">
        <w:rPr>
          <w:sz w:val="20"/>
          <w:szCs w:val="20"/>
        </w:rPr>
        <w:t xml:space="preserve"> </w:t>
      </w:r>
      <w:r w:rsidR="000A43F3" w:rsidRPr="000A43F3">
        <w:rPr>
          <w:b/>
          <w:bCs/>
          <w:sz w:val="20"/>
          <w:szCs w:val="20"/>
        </w:rPr>
        <w:t>I</w:t>
      </w:r>
      <w:r w:rsidRPr="000A43F3">
        <w:rPr>
          <w:b/>
          <w:bCs/>
          <w:sz w:val="20"/>
          <w:szCs w:val="20"/>
        </w:rPr>
        <w:t xml:space="preserve">n </w:t>
      </w:r>
      <w:r w:rsidRPr="0048466A">
        <w:rPr>
          <w:b/>
          <w:bCs/>
          <w:sz w:val="20"/>
          <w:szCs w:val="20"/>
        </w:rPr>
        <w:t xml:space="preserve">the </w:t>
      </w:r>
      <w:proofErr w:type="spellStart"/>
      <w:r w:rsidRPr="0048466A">
        <w:rPr>
          <w:b/>
          <w:bCs/>
          <w:sz w:val="20"/>
          <w:szCs w:val="20"/>
        </w:rPr>
        <w:t>Tixtla</w:t>
      </w:r>
      <w:proofErr w:type="spellEnd"/>
      <w:r w:rsidRPr="0048466A">
        <w:rPr>
          <w:b/>
          <w:bCs/>
          <w:sz w:val="20"/>
          <w:szCs w:val="20"/>
        </w:rPr>
        <w:t xml:space="preserve"> miracle (in Mexico),</w:t>
      </w:r>
      <w:r w:rsidRPr="00CF2A5C">
        <w:rPr>
          <w:sz w:val="20"/>
          <w:szCs w:val="20"/>
        </w:rPr>
        <w:t xml:space="preserve"> the blood clearly emanated from within, because the blood on the surface had begun to coagulate but the interior blood was still fresh, as with a bleeding wound.</w:t>
      </w:r>
    </w:p>
    <w:p w14:paraId="4EC1BFC4" w14:textId="77777777" w:rsidR="007A3774" w:rsidRPr="00CF2A5C" w:rsidRDefault="007A3774" w:rsidP="007A3774">
      <w:pPr>
        <w:pStyle w:val="ListParagraph"/>
        <w:rPr>
          <w:sz w:val="20"/>
          <w:szCs w:val="20"/>
        </w:rPr>
      </w:pPr>
    </w:p>
    <w:p w14:paraId="1679C79F" w14:textId="12898FDD" w:rsidR="00AF22AA" w:rsidRDefault="00AF22AA" w:rsidP="00AF22AA">
      <w:pPr>
        <w:pStyle w:val="ListParagraph"/>
        <w:numPr>
          <w:ilvl w:val="0"/>
          <w:numId w:val="22"/>
        </w:numPr>
        <w:rPr>
          <w:sz w:val="20"/>
          <w:szCs w:val="20"/>
        </w:rPr>
      </w:pPr>
      <w:r w:rsidRPr="00CF2A5C">
        <w:rPr>
          <w:b/>
          <w:bCs/>
          <w:sz w:val="20"/>
          <w:szCs w:val="20"/>
        </w:rPr>
        <w:t xml:space="preserve">The flesh </w:t>
      </w:r>
      <w:r w:rsidR="000A43F3">
        <w:rPr>
          <w:b/>
          <w:bCs/>
          <w:sz w:val="20"/>
          <w:szCs w:val="20"/>
        </w:rPr>
        <w:t xml:space="preserve">examined </w:t>
      </w:r>
      <w:r w:rsidRPr="00CF2A5C">
        <w:rPr>
          <w:b/>
          <w:bCs/>
          <w:sz w:val="20"/>
          <w:szCs w:val="20"/>
        </w:rPr>
        <w:t>is human myocardium tissue</w:t>
      </w:r>
      <w:r w:rsidRPr="00CF2A5C">
        <w:rPr>
          <w:sz w:val="20"/>
          <w:szCs w:val="20"/>
        </w:rPr>
        <w:t xml:space="preserve"> of the left ventricle of an inflamed heart</w:t>
      </w:r>
      <w:r w:rsidR="000A43F3">
        <w:rPr>
          <w:sz w:val="20"/>
          <w:szCs w:val="20"/>
        </w:rPr>
        <w:t>.</w:t>
      </w:r>
      <w:r w:rsidRPr="00CF2A5C">
        <w:rPr>
          <w:sz w:val="20"/>
          <w:szCs w:val="20"/>
        </w:rPr>
        <w:t xml:space="preserve"> </w:t>
      </w:r>
      <w:r w:rsidR="000A43F3" w:rsidRPr="000A43F3">
        <w:rPr>
          <w:b/>
          <w:bCs/>
          <w:sz w:val="20"/>
          <w:szCs w:val="20"/>
        </w:rPr>
        <w:t>In</w:t>
      </w:r>
      <w:r w:rsidRPr="000A43F3">
        <w:rPr>
          <w:b/>
          <w:bCs/>
          <w:sz w:val="20"/>
          <w:szCs w:val="20"/>
        </w:rPr>
        <w:t xml:space="preserve"> t</w:t>
      </w:r>
      <w:r w:rsidRPr="0048466A">
        <w:rPr>
          <w:b/>
          <w:bCs/>
          <w:sz w:val="20"/>
          <w:szCs w:val="20"/>
        </w:rPr>
        <w:t>he miracles from Argentina (18</w:t>
      </w:r>
      <w:r w:rsidRPr="0048466A">
        <w:rPr>
          <w:b/>
          <w:bCs/>
          <w:sz w:val="20"/>
          <w:szCs w:val="20"/>
          <w:vertAlign w:val="superscript"/>
        </w:rPr>
        <w:t>th</w:t>
      </w:r>
      <w:r w:rsidRPr="0048466A">
        <w:rPr>
          <w:b/>
          <w:bCs/>
          <w:sz w:val="20"/>
          <w:szCs w:val="20"/>
        </w:rPr>
        <w:t xml:space="preserve"> August 1996) and Poland</w:t>
      </w:r>
      <w:r w:rsidRPr="00CF2A5C">
        <w:rPr>
          <w:sz w:val="20"/>
          <w:szCs w:val="20"/>
        </w:rPr>
        <w:t xml:space="preserve">, there </w:t>
      </w:r>
      <w:r w:rsidR="0000619D">
        <w:rPr>
          <w:sz w:val="20"/>
          <w:szCs w:val="20"/>
        </w:rPr>
        <w:t>are</w:t>
      </w:r>
      <w:r w:rsidRPr="00CF2A5C">
        <w:rPr>
          <w:sz w:val="20"/>
          <w:szCs w:val="20"/>
        </w:rPr>
        <w:t xml:space="preserve"> evidence of trauma from the presence of thrombi, indicating repeated lack of oxygen; lesions present showed rapid cardiac spasms typical in the final phases of death.</w:t>
      </w:r>
    </w:p>
    <w:p w14:paraId="7D24768F" w14:textId="77777777" w:rsidR="007A3774" w:rsidRPr="00CF2A5C" w:rsidRDefault="007A3774" w:rsidP="007A3774">
      <w:pPr>
        <w:pStyle w:val="ListParagraph"/>
        <w:rPr>
          <w:sz w:val="20"/>
          <w:szCs w:val="20"/>
        </w:rPr>
      </w:pPr>
    </w:p>
    <w:p w14:paraId="58EBD3BC" w14:textId="376E1388" w:rsidR="00AF22AA" w:rsidRPr="00CF2A5C" w:rsidRDefault="00AF22AA" w:rsidP="00AF22AA">
      <w:pPr>
        <w:pStyle w:val="ListParagraph"/>
        <w:numPr>
          <w:ilvl w:val="0"/>
          <w:numId w:val="22"/>
        </w:numPr>
        <w:rPr>
          <w:sz w:val="20"/>
          <w:szCs w:val="20"/>
        </w:rPr>
      </w:pPr>
      <w:r w:rsidRPr="0048466A">
        <w:rPr>
          <w:b/>
          <w:bCs/>
          <w:sz w:val="20"/>
          <w:szCs w:val="20"/>
        </w:rPr>
        <w:t xml:space="preserve">In the </w:t>
      </w:r>
      <w:proofErr w:type="spellStart"/>
      <w:r w:rsidRPr="0048466A">
        <w:rPr>
          <w:b/>
          <w:bCs/>
          <w:sz w:val="20"/>
          <w:szCs w:val="20"/>
        </w:rPr>
        <w:t>Sokolka</w:t>
      </w:r>
      <w:proofErr w:type="spellEnd"/>
      <w:r w:rsidRPr="0048466A">
        <w:rPr>
          <w:b/>
          <w:bCs/>
          <w:sz w:val="20"/>
          <w:szCs w:val="20"/>
        </w:rPr>
        <w:t xml:space="preserve"> miracle (in Poland),</w:t>
      </w:r>
      <w:r w:rsidRPr="00CF2A5C">
        <w:rPr>
          <w:sz w:val="20"/>
          <w:szCs w:val="20"/>
        </w:rPr>
        <w:t xml:space="preserve"> the remaining host is tightly interconnected with the </w:t>
      </w:r>
      <w:proofErr w:type="spellStart"/>
      <w:r w:rsidRPr="00CF2A5C">
        <w:rPr>
          <w:sz w:val="20"/>
          <w:szCs w:val="20"/>
        </w:rPr>
        <w:t>fibers</w:t>
      </w:r>
      <w:proofErr w:type="spellEnd"/>
      <w:r w:rsidRPr="00CF2A5C">
        <w:rPr>
          <w:sz w:val="20"/>
          <w:szCs w:val="20"/>
        </w:rPr>
        <w:t xml:space="preserve"> of human tissue, penetrating each other inseparably – as if </w:t>
      </w:r>
      <w:r w:rsidRPr="002716F9">
        <w:rPr>
          <w:b/>
          <w:bCs/>
          <w:sz w:val="20"/>
          <w:szCs w:val="20"/>
        </w:rPr>
        <w:t>the bread were transforming into flesh</w:t>
      </w:r>
      <w:r w:rsidRPr="00CF2A5C">
        <w:rPr>
          <w:sz w:val="20"/>
          <w:szCs w:val="20"/>
        </w:rPr>
        <w:t xml:space="preserve">. “Even NASA scientists, who have at their disposal the most modern analytical techniques, would not be able to artificially recreate such a thing,” affirmed Dr </w:t>
      </w:r>
      <w:proofErr w:type="spellStart"/>
      <w:r w:rsidRPr="00CF2A5C">
        <w:rPr>
          <w:sz w:val="20"/>
          <w:szCs w:val="20"/>
        </w:rPr>
        <w:t>Sobaniec-Lotowska</w:t>
      </w:r>
      <w:proofErr w:type="spellEnd"/>
      <w:r w:rsidRPr="00CF2A5C">
        <w:rPr>
          <w:sz w:val="20"/>
          <w:szCs w:val="20"/>
        </w:rPr>
        <w:t>, one of the examining experts.</w:t>
      </w:r>
    </w:p>
    <w:p w14:paraId="6A26BD3E" w14:textId="448C5C23" w:rsidR="00AF22AA" w:rsidRDefault="00AF22AA" w:rsidP="00AF22AA">
      <w:pPr>
        <w:rPr>
          <w:sz w:val="20"/>
          <w:szCs w:val="20"/>
        </w:rPr>
      </w:pPr>
      <w:r w:rsidRPr="00CF2A5C">
        <w:rPr>
          <w:b/>
          <w:bCs/>
          <w:sz w:val="20"/>
          <w:szCs w:val="20"/>
        </w:rPr>
        <w:t>Note:</w:t>
      </w:r>
      <w:r>
        <w:rPr>
          <w:sz w:val="20"/>
          <w:szCs w:val="20"/>
        </w:rPr>
        <w:t xml:space="preserve"> </w:t>
      </w:r>
    </w:p>
    <w:p w14:paraId="6B36ED94" w14:textId="324EAA23" w:rsidR="00AF22AA" w:rsidRDefault="00AF22AA" w:rsidP="00AF22AA">
      <w:pPr>
        <w:pStyle w:val="ListParagraph"/>
        <w:numPr>
          <w:ilvl w:val="0"/>
          <w:numId w:val="23"/>
        </w:numPr>
        <w:rPr>
          <w:sz w:val="20"/>
          <w:szCs w:val="20"/>
        </w:rPr>
      </w:pPr>
      <w:r w:rsidRPr="00CF2A5C">
        <w:rPr>
          <w:sz w:val="20"/>
          <w:szCs w:val="20"/>
        </w:rPr>
        <w:t>Dr Frederick Zugibe, a forensic doctor at Columbia University who examined the Argentinian miracle</w:t>
      </w:r>
      <w:r>
        <w:rPr>
          <w:sz w:val="20"/>
          <w:szCs w:val="20"/>
        </w:rPr>
        <w:t xml:space="preserve"> </w:t>
      </w:r>
      <w:r w:rsidRPr="00CF2A5C">
        <w:rPr>
          <w:sz w:val="20"/>
          <w:szCs w:val="20"/>
        </w:rPr>
        <w:t xml:space="preserve">did not know the source of the sample and told the doctor who brought it to him: “If white blood cells were present (in the heart tissue), it is because </w:t>
      </w:r>
      <w:r w:rsidRPr="00C02C8C">
        <w:rPr>
          <w:b/>
          <w:bCs/>
          <w:sz w:val="20"/>
          <w:szCs w:val="20"/>
        </w:rPr>
        <w:t>at t</w:t>
      </w:r>
      <w:r w:rsidRPr="002716F9">
        <w:rPr>
          <w:b/>
          <w:bCs/>
          <w:sz w:val="20"/>
          <w:szCs w:val="20"/>
        </w:rPr>
        <w:t>he moment you brought me the sample, it was pulsating</w:t>
      </w:r>
      <w:r w:rsidRPr="00CF2A5C">
        <w:rPr>
          <w:sz w:val="20"/>
          <w:szCs w:val="20"/>
        </w:rPr>
        <w:t>.” When he learned the source of the sample, he was shocked and deeply moved.</w:t>
      </w:r>
    </w:p>
    <w:p w14:paraId="354542D9" w14:textId="33626829" w:rsidR="00AF22AA" w:rsidRDefault="00AF22AA" w:rsidP="00AF22AA">
      <w:pPr>
        <w:pStyle w:val="ListParagraph"/>
        <w:numPr>
          <w:ilvl w:val="0"/>
          <w:numId w:val="23"/>
        </w:numPr>
        <w:rPr>
          <w:sz w:val="20"/>
          <w:szCs w:val="20"/>
        </w:rPr>
      </w:pPr>
      <w:r w:rsidRPr="00CF2A5C">
        <w:rPr>
          <w:b/>
          <w:bCs/>
          <w:sz w:val="20"/>
          <w:szCs w:val="20"/>
        </w:rPr>
        <w:t xml:space="preserve">The </w:t>
      </w:r>
      <w:r w:rsidR="00D06815">
        <w:rPr>
          <w:b/>
          <w:bCs/>
          <w:sz w:val="20"/>
          <w:szCs w:val="20"/>
        </w:rPr>
        <w:t>most recent scientific examination of the</w:t>
      </w:r>
      <w:r w:rsidRPr="00CF2A5C">
        <w:rPr>
          <w:b/>
          <w:bCs/>
          <w:sz w:val="20"/>
          <w:szCs w:val="20"/>
        </w:rPr>
        <w:t xml:space="preserve"> Shroud of Turin</w:t>
      </w:r>
      <w:r w:rsidR="00D06815">
        <w:rPr>
          <w:b/>
          <w:bCs/>
          <w:sz w:val="20"/>
          <w:szCs w:val="20"/>
        </w:rPr>
        <w:t xml:space="preserve"> has dated the shroud as about 2,000 years old and the blood </w:t>
      </w:r>
      <w:r w:rsidR="0000619D">
        <w:rPr>
          <w:b/>
          <w:bCs/>
          <w:sz w:val="20"/>
          <w:szCs w:val="20"/>
        </w:rPr>
        <w:t xml:space="preserve">stains </w:t>
      </w:r>
      <w:r w:rsidR="00D06815">
        <w:rPr>
          <w:b/>
          <w:bCs/>
          <w:sz w:val="20"/>
          <w:szCs w:val="20"/>
        </w:rPr>
        <w:t>on the shroud</w:t>
      </w:r>
      <w:r w:rsidRPr="00CF2A5C">
        <w:rPr>
          <w:b/>
          <w:bCs/>
          <w:sz w:val="20"/>
          <w:szCs w:val="20"/>
        </w:rPr>
        <w:t xml:space="preserve"> </w:t>
      </w:r>
      <w:r w:rsidR="00D06815">
        <w:rPr>
          <w:b/>
          <w:bCs/>
          <w:sz w:val="20"/>
          <w:szCs w:val="20"/>
        </w:rPr>
        <w:t>a</w:t>
      </w:r>
      <w:r w:rsidRPr="00CF2A5C">
        <w:rPr>
          <w:b/>
          <w:bCs/>
          <w:sz w:val="20"/>
          <w:szCs w:val="20"/>
        </w:rPr>
        <w:t>s</w:t>
      </w:r>
      <w:r>
        <w:rPr>
          <w:b/>
          <w:bCs/>
          <w:sz w:val="20"/>
          <w:szCs w:val="20"/>
        </w:rPr>
        <w:t xml:space="preserve"> -</w:t>
      </w:r>
      <w:r w:rsidRPr="00CF2A5C">
        <w:rPr>
          <w:b/>
          <w:bCs/>
          <w:sz w:val="20"/>
          <w:szCs w:val="20"/>
        </w:rPr>
        <w:t xml:space="preserve"> AB</w:t>
      </w:r>
      <w:r>
        <w:rPr>
          <w:b/>
          <w:bCs/>
          <w:sz w:val="20"/>
          <w:szCs w:val="20"/>
        </w:rPr>
        <w:t xml:space="preserve"> blood type</w:t>
      </w:r>
      <w:r>
        <w:rPr>
          <w:sz w:val="20"/>
          <w:szCs w:val="20"/>
        </w:rPr>
        <w:t>.</w:t>
      </w:r>
    </w:p>
    <w:p w14:paraId="77F9CF7A" w14:textId="77777777" w:rsidR="00903124" w:rsidRDefault="00903124" w:rsidP="00AF22AA">
      <w:pPr>
        <w:rPr>
          <w:i/>
          <w:iCs/>
          <w:sz w:val="20"/>
          <w:szCs w:val="20"/>
        </w:rPr>
      </w:pPr>
    </w:p>
    <w:p w14:paraId="68859D9B" w14:textId="4CBB91C6" w:rsidR="00AF22AA" w:rsidRPr="00172157" w:rsidRDefault="00903124" w:rsidP="00AF22AA">
      <w:pPr>
        <w:rPr>
          <w:i/>
          <w:iCs/>
          <w:sz w:val="20"/>
          <w:szCs w:val="20"/>
        </w:rPr>
      </w:pPr>
      <w:r w:rsidRPr="00D557C0">
        <w:rPr>
          <w:b/>
          <w:bCs/>
          <w:i/>
          <w:iCs/>
          <w:sz w:val="20"/>
          <w:szCs w:val="20"/>
        </w:rPr>
        <w:t>M</w:t>
      </w:r>
      <w:r w:rsidR="00AF22AA" w:rsidRPr="00D557C0">
        <w:rPr>
          <w:b/>
          <w:bCs/>
          <w:i/>
          <w:iCs/>
          <w:sz w:val="20"/>
          <w:szCs w:val="20"/>
        </w:rPr>
        <w:t>eanwhile in Portugal</w:t>
      </w:r>
      <w:r>
        <w:rPr>
          <w:i/>
          <w:iCs/>
          <w:sz w:val="20"/>
          <w:szCs w:val="20"/>
        </w:rPr>
        <w:t>,</w:t>
      </w:r>
      <w:r w:rsidR="00AF22AA" w:rsidRPr="00172157">
        <w:rPr>
          <w:i/>
          <w:iCs/>
          <w:sz w:val="20"/>
          <w:szCs w:val="20"/>
        </w:rPr>
        <w:t xml:space="preserve"> on the road to Fatima, we stopped at the Church of St Stephen</w:t>
      </w:r>
      <w:r w:rsidR="0000619D">
        <w:rPr>
          <w:i/>
          <w:iCs/>
          <w:sz w:val="20"/>
          <w:szCs w:val="20"/>
        </w:rPr>
        <w:t xml:space="preserve"> </w:t>
      </w:r>
      <w:r w:rsidR="0000619D" w:rsidRPr="00172157">
        <w:rPr>
          <w:i/>
          <w:iCs/>
          <w:sz w:val="20"/>
          <w:szCs w:val="20"/>
        </w:rPr>
        <w:t xml:space="preserve">(a small stone church no </w:t>
      </w:r>
      <w:r w:rsidR="005866C6">
        <w:rPr>
          <w:i/>
          <w:iCs/>
          <w:sz w:val="20"/>
          <w:szCs w:val="20"/>
        </w:rPr>
        <w:t>larger</w:t>
      </w:r>
      <w:r w:rsidR="0000619D" w:rsidRPr="00172157">
        <w:rPr>
          <w:i/>
          <w:iCs/>
          <w:sz w:val="20"/>
          <w:szCs w:val="20"/>
        </w:rPr>
        <w:t xml:space="preserve"> than ours)</w:t>
      </w:r>
      <w:r w:rsidR="00AF22AA" w:rsidRPr="00172157">
        <w:rPr>
          <w:i/>
          <w:iCs/>
          <w:sz w:val="20"/>
          <w:szCs w:val="20"/>
        </w:rPr>
        <w:t xml:space="preserve">, in the village of Santarem. There above the Tabernacle, we viewed the </w:t>
      </w:r>
      <w:r w:rsidR="00AF22AA" w:rsidRPr="00172157">
        <w:rPr>
          <w:b/>
          <w:bCs/>
          <w:i/>
          <w:iCs/>
          <w:sz w:val="20"/>
          <w:szCs w:val="20"/>
        </w:rPr>
        <w:t>Eucharistic Miracle of Santarem</w:t>
      </w:r>
      <w:r w:rsidR="00AF22AA" w:rsidRPr="00172157">
        <w:rPr>
          <w:i/>
          <w:iCs/>
          <w:sz w:val="20"/>
          <w:szCs w:val="20"/>
        </w:rPr>
        <w:t xml:space="preserve"> – the consecrated Host which has changed into bleeding flesh and blood of our Lord. The blood appeared to me, to be no different to coagulated blood which would appear on a wound a few hours after injury, yet, </w:t>
      </w:r>
      <w:r w:rsidR="008E0B03">
        <w:rPr>
          <w:i/>
          <w:iCs/>
          <w:sz w:val="20"/>
          <w:szCs w:val="20"/>
        </w:rPr>
        <w:t>the blood</w:t>
      </w:r>
      <w:r w:rsidR="007E3585">
        <w:rPr>
          <w:i/>
          <w:iCs/>
          <w:sz w:val="20"/>
          <w:szCs w:val="20"/>
        </w:rPr>
        <w:t>,</w:t>
      </w:r>
      <w:r w:rsidR="00AF22AA" w:rsidRPr="00172157">
        <w:rPr>
          <w:i/>
          <w:iCs/>
          <w:sz w:val="20"/>
          <w:szCs w:val="20"/>
        </w:rPr>
        <w:t xml:space="preserve"> flesh</w:t>
      </w:r>
      <w:r w:rsidR="007E3585">
        <w:rPr>
          <w:i/>
          <w:iCs/>
          <w:sz w:val="20"/>
          <w:szCs w:val="20"/>
        </w:rPr>
        <w:t xml:space="preserve"> and host</w:t>
      </w:r>
      <w:r w:rsidR="00AF22AA" w:rsidRPr="00172157">
        <w:rPr>
          <w:i/>
          <w:iCs/>
          <w:sz w:val="20"/>
          <w:szCs w:val="20"/>
        </w:rPr>
        <w:t>, have been on display for veneration since 1247 (almost 780 years). These days I bow to the Lord before I receive the Holy Eucharist at Communion.</w:t>
      </w:r>
    </w:p>
    <w:p w14:paraId="57C2F968" w14:textId="77777777" w:rsidR="00A0768E" w:rsidRDefault="00646B32" w:rsidP="00447447">
      <w:pPr>
        <w:shd w:val="clear" w:color="auto" w:fill="FFFFFF"/>
        <w:rPr>
          <w:b/>
          <w:bCs/>
          <w:sz w:val="22"/>
          <w:u w:val="single"/>
        </w:rPr>
      </w:pPr>
      <w:r w:rsidRPr="00646B32">
        <w:rPr>
          <w:rFonts w:ascii="Helvetica" w:eastAsia="Times New Roman" w:hAnsi="Helvetica" w:cs="Times New Roman"/>
          <w:color w:val="414141"/>
          <w:sz w:val="21"/>
          <w:szCs w:val="21"/>
          <w:lang w:eastAsia="en-AU"/>
        </w:rPr>
        <w:t> </w:t>
      </w:r>
      <w:r w:rsidR="00F74904" w:rsidRPr="00A54A49">
        <w:rPr>
          <w:sz w:val="18"/>
          <w:szCs w:val="18"/>
        </w:rPr>
        <w:t xml:space="preserve"> </w:t>
      </w:r>
      <w:r w:rsidR="00E61D0A" w:rsidRPr="00A54A49">
        <w:rPr>
          <w:sz w:val="18"/>
          <w:szCs w:val="18"/>
        </w:rPr>
        <w:t xml:space="preserve">     </w:t>
      </w:r>
      <w:r w:rsidR="00E61D0A" w:rsidRPr="00E61D0A">
        <w:rPr>
          <w:b/>
          <w:bCs/>
          <w:sz w:val="22"/>
        </w:rPr>
        <w:t xml:space="preserve">                                               </w:t>
      </w:r>
      <w:r w:rsidR="00E61D0A">
        <w:rPr>
          <w:b/>
          <w:bCs/>
          <w:sz w:val="22"/>
          <w:u w:val="single"/>
        </w:rPr>
        <w:t xml:space="preserve"> </w:t>
      </w:r>
    </w:p>
    <w:p w14:paraId="0C29FB48" w14:textId="64981043" w:rsidR="00F00177" w:rsidRDefault="001E3809" w:rsidP="001E3809">
      <w:pPr>
        <w:shd w:val="clear" w:color="auto" w:fill="FFFFFF"/>
        <w:rPr>
          <w:sz w:val="20"/>
          <w:szCs w:val="20"/>
          <w:lang w:eastAsia="en-AU"/>
        </w:rPr>
      </w:pPr>
      <w:r w:rsidRPr="001E3809">
        <w:rPr>
          <w:b/>
          <w:bCs/>
          <w:sz w:val="22"/>
        </w:rPr>
        <w:t xml:space="preserve">                                                         </w:t>
      </w:r>
      <w:r w:rsidR="005F1534" w:rsidRPr="00E21862">
        <w:rPr>
          <w:b/>
          <w:bCs/>
          <w:sz w:val="22"/>
          <w:u w:val="single"/>
        </w:rPr>
        <w:t>Our Parish Worship Schedule</w:t>
      </w:r>
      <w:r w:rsidR="005F1534" w:rsidRPr="00024E98">
        <w:rPr>
          <w:sz w:val="20"/>
          <w:szCs w:val="20"/>
        </w:rPr>
        <w:t xml:space="preserve"> </w:t>
      </w:r>
      <w:hyperlink r:id="rId14"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75C3D656" w14:textId="0408423B"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4AA62306"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0C155664"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695355E5" w14:textId="3036A063" w:rsidR="0034073B" w:rsidRDefault="0034073B" w:rsidP="006E0AE6">
      <w:pPr>
        <w:jc w:val="center"/>
        <w:rPr>
          <w:b/>
          <w:bCs/>
          <w:sz w:val="22"/>
          <w:u w:val="single"/>
        </w:rPr>
      </w:pPr>
    </w:p>
    <w:p w14:paraId="4B6C14BC" w14:textId="3C77AA30" w:rsidR="006E0AE6" w:rsidRDefault="006E0AE6" w:rsidP="006E0AE6">
      <w:pPr>
        <w:jc w:val="center"/>
        <w:rPr>
          <w:b/>
          <w:bCs/>
          <w:sz w:val="22"/>
          <w:u w:val="single"/>
        </w:rPr>
      </w:pPr>
      <w:r w:rsidRPr="00E21862">
        <w:rPr>
          <w:b/>
          <w:bCs/>
          <w:sz w:val="22"/>
          <w:u w:val="single"/>
        </w:rPr>
        <w:t>Our Prayers of the Faithful</w:t>
      </w:r>
    </w:p>
    <w:p w14:paraId="06C4DDC3" w14:textId="1FAB0C64" w:rsidR="006E0AE6" w:rsidRDefault="006E0AE6" w:rsidP="00E52750">
      <w:pPr>
        <w:rPr>
          <w:sz w:val="20"/>
          <w:szCs w:val="20"/>
        </w:rPr>
      </w:pPr>
      <w:r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060D4A33"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6D12D974" w:rsidR="00D278D7" w:rsidRDefault="00021DF3" w:rsidP="006E0AE6">
      <w:pPr>
        <w:rPr>
          <w:sz w:val="20"/>
          <w:szCs w:val="20"/>
          <w:lang w:eastAsia="en-AU"/>
        </w:rPr>
      </w:pPr>
      <w:r w:rsidRPr="00945130">
        <w:rPr>
          <w:sz w:val="20"/>
          <w:szCs w:val="20"/>
        </w:rPr>
        <w:t>Maria Marshall,</w:t>
      </w:r>
      <w:r w:rsidR="00E70CEA" w:rsidRPr="00945130">
        <w:rPr>
          <w:sz w:val="20"/>
          <w:szCs w:val="20"/>
        </w:rPr>
        <w:t xml:space="preserve"> Claire Webster</w:t>
      </w:r>
      <w:r w:rsidR="00E70CEA" w:rsidRPr="00E70CEA">
        <w:rPr>
          <w:b/>
          <w:bCs/>
          <w:sz w:val="20"/>
          <w:szCs w:val="20"/>
        </w:rPr>
        <w:t>,</w:t>
      </w:r>
      <w:r>
        <w:rPr>
          <w:sz w:val="20"/>
          <w:szCs w:val="20"/>
        </w:rPr>
        <w:t xml:space="preserve"> </w:t>
      </w:r>
      <w:r w:rsidR="00057AD6" w:rsidRPr="00082CDC">
        <w:rPr>
          <w:sz w:val="20"/>
          <w:szCs w:val="20"/>
        </w:rPr>
        <w:t>Ivan Fletcher, Fabian Edmunds</w:t>
      </w:r>
      <w:r w:rsidR="00057AD6">
        <w:rPr>
          <w:sz w:val="20"/>
          <w:szCs w:val="20"/>
        </w:rPr>
        <w:t xml:space="preserve">, </w:t>
      </w:r>
      <w:r w:rsidR="00572A7A" w:rsidRPr="005C50FF">
        <w:rPr>
          <w:sz w:val="20"/>
          <w:szCs w:val="20"/>
        </w:rPr>
        <w:t>Celia,</w:t>
      </w:r>
      <w:r w:rsidR="00572A7A">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w:t>
      </w:r>
      <w:proofErr w:type="spellStart"/>
      <w:r w:rsidR="004737A7" w:rsidRPr="00024E98">
        <w:rPr>
          <w:sz w:val="20"/>
          <w:szCs w:val="20"/>
        </w:rPr>
        <w:t>Thilak</w:t>
      </w:r>
      <w:proofErr w:type="spellEnd"/>
      <w:r w:rsidR="004737A7" w:rsidRPr="00024E98">
        <w:rPr>
          <w:sz w:val="20"/>
          <w:szCs w:val="20"/>
        </w:rPr>
        <w:t xml:space="preserve">,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w:t>
      </w:r>
      <w:proofErr w:type="spellStart"/>
      <w:r w:rsidR="006E0AE6" w:rsidRPr="00024E98">
        <w:rPr>
          <w:sz w:val="20"/>
          <w:szCs w:val="20"/>
        </w:rPr>
        <w:t>Vicensoni</w:t>
      </w:r>
      <w:proofErr w:type="spellEnd"/>
      <w:r w:rsidR="006E0AE6" w:rsidRPr="00024E98">
        <w:rPr>
          <w:sz w:val="20"/>
          <w:szCs w:val="20"/>
        </w:rPr>
        <w:t>, Michael D’Souza,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w:t>
      </w:r>
      <w:proofErr w:type="spellStart"/>
      <w:r w:rsidR="006E0AE6" w:rsidRPr="00024E98">
        <w:rPr>
          <w:sz w:val="20"/>
          <w:szCs w:val="20"/>
        </w:rPr>
        <w:t>Rydqvist</w:t>
      </w:r>
      <w:proofErr w:type="spellEnd"/>
      <w:r w:rsidR="006E0AE6" w:rsidRPr="00024E98">
        <w:rPr>
          <w:sz w:val="20"/>
          <w:szCs w:val="20"/>
        </w:rPr>
        <w:t xml:space="preserve">, Annie Magdalena </w:t>
      </w:r>
      <w:proofErr w:type="spellStart"/>
      <w:r w:rsidR="006E0AE6" w:rsidRPr="00024E98">
        <w:rPr>
          <w:sz w:val="20"/>
          <w:szCs w:val="20"/>
        </w:rPr>
        <w:t>Rydqvist</w:t>
      </w:r>
      <w:proofErr w:type="spellEnd"/>
      <w:r w:rsidR="006E0AE6" w:rsidRPr="00024E98">
        <w:rPr>
          <w:sz w:val="20"/>
          <w:szCs w:val="20"/>
        </w:rPr>
        <w:t xml:space="preserve">, Anne </w:t>
      </w:r>
      <w:proofErr w:type="spellStart"/>
      <w:r w:rsidR="006E0AE6" w:rsidRPr="00024E98">
        <w:rPr>
          <w:sz w:val="20"/>
          <w:szCs w:val="20"/>
        </w:rPr>
        <w:t>Rydqvist</w:t>
      </w:r>
      <w:proofErr w:type="spellEnd"/>
      <w:r w:rsidR="006E0AE6" w:rsidRPr="00024E98">
        <w:rPr>
          <w:sz w:val="20"/>
          <w:szCs w:val="20"/>
        </w:rPr>
        <w:t xml:space="preserve">, Dr Andrew Chilufya Snr, Robbie </w:t>
      </w:r>
      <w:proofErr w:type="spellStart"/>
      <w:r w:rsidR="006E0AE6" w:rsidRPr="00024E98">
        <w:rPr>
          <w:sz w:val="20"/>
          <w:szCs w:val="20"/>
        </w:rPr>
        <w:t>Iliffe</w:t>
      </w:r>
      <w:proofErr w:type="spellEnd"/>
      <w:r w:rsidR="006E0AE6" w:rsidRPr="00024E98">
        <w:rPr>
          <w:sz w:val="20"/>
          <w:szCs w:val="20"/>
        </w:rPr>
        <w:t xml:space="preserve">, Donna Green, Horatio Hill, </w:t>
      </w:r>
      <w:proofErr w:type="spellStart"/>
      <w:r w:rsidR="006E0AE6" w:rsidRPr="00024E98">
        <w:rPr>
          <w:sz w:val="20"/>
          <w:szCs w:val="20"/>
        </w:rPr>
        <w:t>Ilean</w:t>
      </w:r>
      <w:proofErr w:type="spellEnd"/>
      <w:r w:rsidR="006E0AE6" w:rsidRPr="00024E98">
        <w:rPr>
          <w:sz w:val="20"/>
          <w:szCs w:val="20"/>
        </w:rPr>
        <w:t xml:space="preserve"> </w:t>
      </w:r>
      <w:r w:rsidR="006E0AE6" w:rsidRPr="00024E98">
        <w:rPr>
          <w:sz w:val="20"/>
          <w:szCs w:val="20"/>
          <w:lang w:eastAsia="en-AU"/>
        </w:rPr>
        <w:t xml:space="preserve">Wright, Elham </w:t>
      </w:r>
      <w:proofErr w:type="spellStart"/>
      <w:r w:rsidR="006E0AE6" w:rsidRPr="00024E98">
        <w:rPr>
          <w:sz w:val="20"/>
          <w:szCs w:val="20"/>
          <w:lang w:eastAsia="en-AU"/>
        </w:rPr>
        <w:t>Nejaty</w:t>
      </w:r>
      <w:proofErr w:type="spellEnd"/>
      <w:r w:rsidR="006E0AE6" w:rsidRPr="00024E98">
        <w:rPr>
          <w:sz w:val="20"/>
          <w:szCs w:val="20"/>
          <w:lang w:eastAsia="en-AU"/>
        </w:rPr>
        <w:t xml:space="preserve">, Cathy and Peter </w:t>
      </w:r>
      <w:proofErr w:type="spellStart"/>
      <w:r w:rsidR="006E0AE6" w:rsidRPr="00024E98">
        <w:rPr>
          <w:sz w:val="20"/>
          <w:szCs w:val="20"/>
          <w:lang w:eastAsia="en-AU"/>
        </w:rPr>
        <w:t>Ghouse</w:t>
      </w:r>
      <w:proofErr w:type="spellEnd"/>
      <w:r w:rsidR="006E0AE6" w:rsidRPr="00024E98">
        <w:rPr>
          <w:sz w:val="20"/>
          <w:szCs w:val="20"/>
          <w:lang w:eastAsia="en-AU"/>
        </w:rPr>
        <w:t xml:space="preserve">, Jimmy Olivero, Kaye McIntyre, Alvin </w:t>
      </w:r>
      <w:proofErr w:type="spellStart"/>
      <w:r w:rsidR="006E0AE6" w:rsidRPr="00024E98">
        <w:rPr>
          <w:sz w:val="20"/>
          <w:szCs w:val="20"/>
          <w:lang w:eastAsia="en-AU"/>
        </w:rPr>
        <w:t>Desker</w:t>
      </w:r>
      <w:proofErr w:type="spellEnd"/>
      <w:r w:rsidR="006E0AE6" w:rsidRPr="00024E98">
        <w:rPr>
          <w:sz w:val="20"/>
          <w:szCs w:val="20"/>
          <w:lang w:eastAsia="en-AU"/>
        </w:rPr>
        <w:t xml:space="preserve">, Jess Cable, Jeff and Tony Francis, Fr Andre, Sheila </w:t>
      </w:r>
      <w:proofErr w:type="spellStart"/>
      <w:r w:rsidR="006E0AE6" w:rsidRPr="00024E98">
        <w:rPr>
          <w:sz w:val="20"/>
          <w:szCs w:val="20"/>
          <w:lang w:eastAsia="en-AU"/>
        </w:rPr>
        <w:t>Vanwieringan</w:t>
      </w:r>
      <w:proofErr w:type="spellEnd"/>
      <w:r w:rsidR="006E0AE6" w:rsidRPr="00024E98">
        <w:rPr>
          <w:sz w:val="20"/>
          <w:szCs w:val="20"/>
          <w:lang w:eastAsia="en-AU"/>
        </w:rPr>
        <w:t xml:space="preserve">, CD Joseph, Marina Lim, Joseph Fernandes, Wendy Price, Julie Pinto, Christopher Jaffer, </w:t>
      </w:r>
      <w:proofErr w:type="spellStart"/>
      <w:r w:rsidR="006E0AE6" w:rsidRPr="00024E98">
        <w:rPr>
          <w:sz w:val="20"/>
          <w:szCs w:val="20"/>
          <w:lang w:eastAsia="en-AU"/>
        </w:rPr>
        <w:t>Yianni</w:t>
      </w:r>
      <w:proofErr w:type="spellEnd"/>
      <w:r w:rsidR="006E0AE6" w:rsidRPr="00024E98">
        <w:rPr>
          <w:sz w:val="20"/>
          <w:szCs w:val="20"/>
          <w:lang w:eastAsia="en-AU"/>
        </w:rPr>
        <w:t xml:space="preserve"> Donato, Bonnie Sullivan, Joslyn De Sylva and Philomena Rodrigues</w:t>
      </w:r>
      <w:r w:rsidR="006E089C" w:rsidRPr="00024E98">
        <w:rPr>
          <w:sz w:val="20"/>
          <w:szCs w:val="20"/>
          <w:lang w:eastAsia="en-AU"/>
        </w:rPr>
        <w:t>.</w:t>
      </w:r>
    </w:p>
    <w:p w14:paraId="072D1D6C" w14:textId="77777777" w:rsidR="00903124" w:rsidRDefault="00903124" w:rsidP="006E0AE6">
      <w:pPr>
        <w:rPr>
          <w:sz w:val="20"/>
          <w:szCs w:val="20"/>
          <w:lang w:eastAsia="en-AU"/>
        </w:rPr>
      </w:pPr>
    </w:p>
    <w:p w14:paraId="397D3DB8" w14:textId="0D0F24E1"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14B58AF9" w14:textId="34CAAB5C" w:rsidR="006E0AE6" w:rsidRDefault="00312F60" w:rsidP="00580DE7">
      <w:pPr>
        <w:jc w:val="both"/>
        <w:rPr>
          <w:rFonts w:eastAsia="Batang" w:cstheme="minorHAnsi"/>
          <w:sz w:val="20"/>
          <w:szCs w:val="20"/>
          <w:lang w:eastAsia="en-AU"/>
        </w:rPr>
      </w:pPr>
      <w:r w:rsidRPr="00312F60">
        <w:rPr>
          <w:rFonts w:eastAsia="Batang" w:cstheme="minorHAnsi"/>
          <w:b/>
          <w:bCs/>
          <w:sz w:val="20"/>
          <w:szCs w:val="20"/>
          <w:lang w:eastAsia="en-AU"/>
        </w:rPr>
        <w:t>John Cova,</w:t>
      </w:r>
      <w:r>
        <w:rPr>
          <w:rFonts w:eastAsia="Batang" w:cstheme="minorHAnsi"/>
          <w:sz w:val="20"/>
          <w:szCs w:val="20"/>
          <w:lang w:eastAsia="en-AU"/>
        </w:rPr>
        <w:t xml:space="preserve"> </w:t>
      </w:r>
      <w:r w:rsidR="007C0DFA" w:rsidRPr="00D54124">
        <w:rPr>
          <w:rFonts w:eastAsia="Batang" w:cstheme="minorHAnsi"/>
          <w:sz w:val="20"/>
          <w:szCs w:val="20"/>
          <w:lang w:eastAsia="en-AU"/>
        </w:rPr>
        <w:t xml:space="preserve">Phyllis Falk, </w:t>
      </w:r>
      <w:r w:rsidR="00021DF3" w:rsidRPr="00D54124">
        <w:rPr>
          <w:rFonts w:eastAsia="Batang" w:cstheme="minorHAnsi"/>
          <w:sz w:val="20"/>
          <w:szCs w:val="20"/>
          <w:lang w:eastAsia="en-AU"/>
        </w:rPr>
        <w:t xml:space="preserve">Gopi </w:t>
      </w:r>
      <w:proofErr w:type="spellStart"/>
      <w:r w:rsidR="00021DF3" w:rsidRPr="00D54124">
        <w:rPr>
          <w:rFonts w:eastAsia="Batang" w:cstheme="minorHAnsi"/>
          <w:sz w:val="20"/>
          <w:szCs w:val="20"/>
          <w:lang w:eastAsia="en-AU"/>
        </w:rPr>
        <w:t>Panickar</w:t>
      </w:r>
      <w:proofErr w:type="spellEnd"/>
      <w:r w:rsidR="00021DF3" w:rsidRPr="00D54124">
        <w:rPr>
          <w:rFonts w:eastAsia="Batang" w:cstheme="minorHAnsi"/>
          <w:sz w:val="20"/>
          <w:szCs w:val="20"/>
          <w:lang w:eastAsia="en-AU"/>
        </w:rPr>
        <w:t>, Sandra Young,</w:t>
      </w:r>
      <w:r w:rsidR="00021DF3">
        <w:rPr>
          <w:rFonts w:eastAsia="Batang" w:cstheme="minorHAnsi"/>
          <w:b/>
          <w:bCs/>
          <w:sz w:val="20"/>
          <w:szCs w:val="20"/>
          <w:lang w:eastAsia="en-AU"/>
        </w:rPr>
        <w:t xml:space="preserve"> </w:t>
      </w:r>
      <w:r w:rsidR="00100ACD" w:rsidRPr="00021DF3">
        <w:rPr>
          <w:rFonts w:eastAsia="Batang" w:cstheme="minorHAnsi"/>
          <w:sz w:val="20"/>
          <w:szCs w:val="20"/>
          <w:lang w:eastAsia="en-AU"/>
        </w:rPr>
        <w:t>Matthew Antony, Annamma Antony</w:t>
      </w:r>
      <w:r w:rsidR="004C7E17">
        <w:rPr>
          <w:rFonts w:eastAsia="Batang" w:cstheme="minorHAnsi"/>
          <w:sz w:val="20"/>
          <w:szCs w:val="20"/>
          <w:lang w:eastAsia="en-AU"/>
        </w:rPr>
        <w:t xml:space="preserve"> and</w:t>
      </w:r>
      <w:r w:rsidR="00100ACD">
        <w:rPr>
          <w:rFonts w:eastAsia="Batang" w:cstheme="minorHAnsi"/>
          <w:sz w:val="20"/>
          <w:szCs w:val="20"/>
          <w:lang w:eastAsia="en-AU"/>
        </w:rPr>
        <w:t xml:space="preserve"> </w:t>
      </w:r>
      <w:r w:rsidR="002910AE" w:rsidRPr="00DF041E">
        <w:rPr>
          <w:rFonts w:eastAsia="Batang" w:cstheme="minorHAnsi"/>
          <w:sz w:val="20"/>
          <w:szCs w:val="20"/>
          <w:lang w:eastAsia="en-AU"/>
        </w:rPr>
        <w:t>Vernon Thompson</w:t>
      </w:r>
      <w:r w:rsidR="009D0877" w:rsidRPr="00A43BB8">
        <w:rPr>
          <w:rFonts w:eastAsia="Batang" w:cstheme="minorHAnsi"/>
          <w:sz w:val="20"/>
          <w:szCs w:val="20"/>
          <w:lang w:eastAsia="en-AU"/>
        </w:rPr>
        <w:t>.</w:t>
      </w:r>
    </w:p>
    <w:p w14:paraId="49492528" w14:textId="3E6AED7C"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 xml:space="preserve">Anniversaries of our Beloved </w:t>
      </w:r>
      <w:r w:rsidR="0056346D">
        <w:rPr>
          <w:rFonts w:cstheme="minorHAnsi"/>
          <w:b/>
          <w:bCs/>
          <w:sz w:val="20"/>
          <w:szCs w:val="20"/>
          <w:u w:val="single"/>
        </w:rPr>
        <w:t>Departed</w:t>
      </w:r>
    </w:p>
    <w:p w14:paraId="67B1AE8C" w14:textId="495B8FD5" w:rsidR="001B6EF2" w:rsidRDefault="002E1229" w:rsidP="001B6EF2">
      <w:pPr>
        <w:pStyle w:val="NoSpacing"/>
        <w:rPr>
          <w:sz w:val="20"/>
          <w:szCs w:val="20"/>
        </w:rPr>
      </w:pPr>
      <w:r>
        <w:rPr>
          <w:rFonts w:ascii="Calibri" w:hAnsi="Calibri" w:cs="Calibri"/>
          <w:sz w:val="20"/>
          <w:szCs w:val="20"/>
          <w:lang w:val="en-US"/>
        </w:rPr>
        <w:t>Howard Norris</w:t>
      </w:r>
      <w:r w:rsidR="00C44198">
        <w:rPr>
          <w:rFonts w:ascii="Calibri" w:hAnsi="Calibri" w:cs="Calibri"/>
          <w:sz w:val="20"/>
          <w:szCs w:val="20"/>
          <w:lang w:val="en-US"/>
        </w:rPr>
        <w:t xml:space="preserve"> (1</w:t>
      </w:r>
      <w:r>
        <w:rPr>
          <w:rFonts w:ascii="Calibri" w:hAnsi="Calibri" w:cs="Calibri"/>
          <w:sz w:val="20"/>
          <w:szCs w:val="20"/>
          <w:lang w:val="en-US"/>
        </w:rPr>
        <w:t>6</w:t>
      </w:r>
      <w:r w:rsidR="00C44198">
        <w:rPr>
          <w:rFonts w:ascii="Calibri" w:hAnsi="Calibri" w:cs="Calibri"/>
          <w:sz w:val="20"/>
          <w:szCs w:val="20"/>
          <w:lang w:val="en-US"/>
        </w:rPr>
        <w:t xml:space="preserve"> Jun)</w:t>
      </w:r>
      <w:r>
        <w:rPr>
          <w:rFonts w:ascii="Calibri" w:hAnsi="Calibri" w:cs="Calibri"/>
          <w:sz w:val="20"/>
          <w:szCs w:val="20"/>
          <w:lang w:val="en-US"/>
        </w:rPr>
        <w:t xml:space="preserve">, </w:t>
      </w:r>
      <w:proofErr w:type="spellStart"/>
      <w:r>
        <w:rPr>
          <w:rFonts w:ascii="Calibri" w:hAnsi="Calibri" w:cs="Calibri"/>
          <w:sz w:val="20"/>
          <w:szCs w:val="20"/>
          <w:lang w:val="en-US"/>
        </w:rPr>
        <w:t>Escolastico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Labos</w:t>
      </w:r>
      <w:proofErr w:type="spellEnd"/>
      <w:r>
        <w:rPr>
          <w:rFonts w:ascii="Calibri" w:hAnsi="Calibri" w:cs="Calibri"/>
          <w:sz w:val="20"/>
          <w:szCs w:val="20"/>
          <w:lang w:val="en-US"/>
        </w:rPr>
        <w:t xml:space="preserve"> (17 Jun), Charmaine </w:t>
      </w:r>
      <w:proofErr w:type="spellStart"/>
      <w:r>
        <w:rPr>
          <w:rFonts w:ascii="Calibri" w:hAnsi="Calibri" w:cs="Calibri"/>
          <w:sz w:val="20"/>
          <w:szCs w:val="20"/>
          <w:lang w:val="en-US"/>
        </w:rPr>
        <w:t>Aviet</w:t>
      </w:r>
      <w:proofErr w:type="spellEnd"/>
      <w:r>
        <w:rPr>
          <w:rFonts w:ascii="Calibri" w:hAnsi="Calibri" w:cs="Calibri"/>
          <w:sz w:val="20"/>
          <w:szCs w:val="20"/>
          <w:lang w:val="en-US"/>
        </w:rPr>
        <w:t xml:space="preserve"> (20 Jun), Louise Chong (20 Jun) and Andrew Munt (20 Jun)</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094E44EB" w14:textId="77777777" w:rsidR="001E3809" w:rsidRDefault="001E3809" w:rsidP="001B6EF2">
      <w:pPr>
        <w:pStyle w:val="NoSpacing"/>
        <w:rPr>
          <w:sz w:val="20"/>
          <w:szCs w:val="20"/>
        </w:rPr>
      </w:pPr>
    </w:p>
    <w:p w14:paraId="5C235980" w14:textId="2C0DC212" w:rsidR="00BB04EE" w:rsidRDefault="00FE4432" w:rsidP="00973CFB">
      <w:pPr>
        <w:pStyle w:val="NoSpacing"/>
        <w:rPr>
          <w:i/>
          <w:iCs/>
          <w:sz w:val="20"/>
          <w:szCs w:val="20"/>
        </w:rPr>
      </w:pPr>
      <w:r w:rsidRPr="00700F73">
        <w:rPr>
          <w:b/>
          <w:bCs/>
          <w:i/>
          <w:iCs/>
          <w:sz w:val="20"/>
          <w:szCs w:val="20"/>
          <w:u w:val="single"/>
        </w:rPr>
        <w:t>Note:</w:t>
      </w:r>
      <w:r w:rsidRPr="00700F73">
        <w:rPr>
          <w:i/>
          <w:iCs/>
          <w:sz w:val="20"/>
          <w:szCs w:val="20"/>
        </w:rPr>
        <w:t xml:space="preserve"> Parishioners may email Cliff at: </w:t>
      </w:r>
      <w:hyperlink r:id="rId15" w:history="1">
        <w:r w:rsidRPr="00700F73">
          <w:rPr>
            <w:rStyle w:val="Hyperlink"/>
            <w:i/>
            <w:iCs/>
            <w:color w:val="auto"/>
            <w:sz w:val="20"/>
            <w:szCs w:val="20"/>
          </w:rPr>
          <w:t>cliffordgerard@bigpond.com</w:t>
        </w:r>
      </w:hyperlink>
      <w:r w:rsidRPr="00700F73">
        <w:rPr>
          <w:i/>
          <w:iCs/>
          <w:sz w:val="20"/>
          <w:szCs w:val="20"/>
        </w:rPr>
        <w:t xml:space="preserve">, for any additions (or deletions) to our lists of sick, recently deceased and anniversaries, whom you wish to be included in our “Prayers of the Faithful.” </w:t>
      </w:r>
      <w:r w:rsidR="00D7753E" w:rsidRPr="00700F73">
        <w:rPr>
          <w:i/>
          <w:iCs/>
          <w:sz w:val="20"/>
          <w:szCs w:val="20"/>
        </w:rPr>
        <w:t>Thank-you.</w:t>
      </w:r>
      <w:r w:rsidRPr="00700F73">
        <w:rPr>
          <w:i/>
          <w:iCs/>
          <w:sz w:val="20"/>
          <w:szCs w:val="20"/>
        </w:rPr>
        <w:t xml:space="preserve"> </w:t>
      </w:r>
    </w:p>
    <w:p w14:paraId="09D17CED" w14:textId="04CBD34D" w:rsidR="00700F73" w:rsidRPr="00006316" w:rsidRDefault="00700F73" w:rsidP="00700F73">
      <w:pPr>
        <w:pStyle w:val="NoSpacing"/>
        <w:jc w:val="center"/>
        <w:rPr>
          <w:sz w:val="20"/>
          <w:szCs w:val="20"/>
        </w:rPr>
      </w:pPr>
      <w:r w:rsidRPr="00790611">
        <w:rPr>
          <w:b/>
          <w:bCs/>
          <w:i/>
          <w:iCs/>
          <w:sz w:val="20"/>
          <w:szCs w:val="20"/>
        </w:rPr>
        <w:t>Everyone has a name, and if we are to pray for them, we should say their name</w:t>
      </w:r>
      <w:r>
        <w:rPr>
          <w:b/>
          <w:bCs/>
          <w:i/>
          <w:iCs/>
          <w:sz w:val="20"/>
          <w:szCs w:val="20"/>
        </w:rPr>
        <w:t>.</w:t>
      </w:r>
    </w:p>
    <w:p w14:paraId="30A6CB49" w14:textId="2963FD43" w:rsidR="00700F73" w:rsidRDefault="00700F73" w:rsidP="00973CFB">
      <w:pPr>
        <w:pStyle w:val="NoSpacing"/>
        <w:rPr>
          <w:i/>
          <w:iCs/>
          <w:sz w:val="20"/>
          <w:szCs w:val="20"/>
        </w:rPr>
      </w:pPr>
    </w:p>
    <w:p w14:paraId="2A644301" w14:textId="1D740B74" w:rsidR="004A086D" w:rsidRPr="004A086D" w:rsidRDefault="004A086D" w:rsidP="004A086D">
      <w:pPr>
        <w:rPr>
          <w:i/>
          <w:color w:val="FF0000"/>
          <w:sz w:val="20"/>
          <w:szCs w:val="20"/>
        </w:rPr>
      </w:pPr>
    </w:p>
    <w:p w14:paraId="240CBC88" w14:textId="2838E98B" w:rsidR="00760FD7" w:rsidRPr="008E3066" w:rsidRDefault="00760FD7" w:rsidP="002C1B3F">
      <w:pPr>
        <w:rPr>
          <w:sz w:val="20"/>
          <w:szCs w:val="20"/>
          <w:lang w:eastAsia="en-AU"/>
        </w:rPr>
      </w:pP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9A88C4F" w14:textId="529F3481" w:rsidR="00A815E5" w:rsidRDefault="00A815E5" w:rsidP="00C4085E">
      <w:pPr>
        <w:jc w:val="center"/>
        <w:rPr>
          <w:b/>
          <w:bCs/>
          <w:sz w:val="22"/>
          <w:u w:val="single"/>
          <w:shd w:val="clear" w:color="auto" w:fill="FFFFFF"/>
        </w:rPr>
      </w:pPr>
    </w:p>
    <w:p w14:paraId="22876253" w14:textId="06CF24F0" w:rsidR="007D4C90" w:rsidRDefault="007D4C90" w:rsidP="000905C7">
      <w:pPr>
        <w:pStyle w:val="NoSpacing"/>
        <w:rPr>
          <w:bCs/>
          <w:sz w:val="20"/>
          <w:szCs w:val="20"/>
        </w:rPr>
      </w:pPr>
    </w:p>
    <w:p w14:paraId="68FC9A2D" w14:textId="75D20D59" w:rsidR="007D4C90" w:rsidRPr="00003D47" w:rsidRDefault="007D4C90" w:rsidP="000905C7">
      <w:pPr>
        <w:pStyle w:val="NoSpacing"/>
        <w:rPr>
          <w:b/>
          <w:i/>
          <w:iCs/>
          <w:sz w:val="22"/>
        </w:rPr>
      </w:pPr>
    </w:p>
    <w:p w14:paraId="006F31FB" w14:textId="6EEB9E78" w:rsidR="00E32374" w:rsidRDefault="00E32374" w:rsidP="00E32374">
      <w:pPr>
        <w:pStyle w:val="NoSpacing"/>
        <w:rPr>
          <w:sz w:val="20"/>
          <w:szCs w:val="20"/>
        </w:rPr>
      </w:pPr>
    </w:p>
    <w:p w14:paraId="4C75F1CC" w14:textId="0AE03944" w:rsidR="006069FC" w:rsidRPr="00C37134" w:rsidRDefault="006069FC" w:rsidP="006069FC">
      <w:pPr>
        <w:pStyle w:val="NoSpacing"/>
        <w:rPr>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692" w14:textId="77777777" w:rsidR="00715E1B" w:rsidRDefault="00715E1B" w:rsidP="003C7BAE">
      <w:r>
        <w:separator/>
      </w:r>
    </w:p>
  </w:endnote>
  <w:endnote w:type="continuationSeparator" w:id="0">
    <w:p w14:paraId="1D17C6C5" w14:textId="77777777" w:rsidR="00715E1B" w:rsidRDefault="00715E1B"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E897" w14:textId="77777777" w:rsidR="00715E1B" w:rsidRDefault="00715E1B" w:rsidP="003C7BAE">
      <w:r>
        <w:separator/>
      </w:r>
    </w:p>
  </w:footnote>
  <w:footnote w:type="continuationSeparator" w:id="0">
    <w:p w14:paraId="56C24A12" w14:textId="77777777" w:rsidR="00715E1B" w:rsidRDefault="00715E1B"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34.25pt;visibility:visible;mso-wrap-style:square" o:bullet="t">
        <v:imagedata r:id="rId1" o:title=""/>
      </v:shape>
    </w:pict>
  </w:numPicBullet>
  <w:abstractNum w:abstractNumId="0" w15:restartNumberingAfterBreak="0">
    <w:nsid w:val="0032384C"/>
    <w:multiLevelType w:val="multilevel"/>
    <w:tmpl w:val="FE640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6795"/>
    <w:multiLevelType w:val="hybridMultilevel"/>
    <w:tmpl w:val="0A5C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14079"/>
    <w:multiLevelType w:val="hybridMultilevel"/>
    <w:tmpl w:val="225EF144"/>
    <w:lvl w:ilvl="0" w:tplc="7A046E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664B9"/>
    <w:multiLevelType w:val="hybridMultilevel"/>
    <w:tmpl w:val="86B68B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70A7D"/>
    <w:multiLevelType w:val="hybridMultilevel"/>
    <w:tmpl w:val="48EE52FC"/>
    <w:lvl w:ilvl="0" w:tplc="0650938C">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F5B22"/>
    <w:multiLevelType w:val="hybridMultilevel"/>
    <w:tmpl w:val="BB7040C0"/>
    <w:lvl w:ilvl="0" w:tplc="6AC0AB00">
      <w:start w:val="1"/>
      <w:numFmt w:val="bullet"/>
      <w:lvlText w:val=""/>
      <w:lvlPicBulletId w:val="0"/>
      <w:lvlJc w:val="left"/>
      <w:pPr>
        <w:tabs>
          <w:tab w:val="num" w:pos="720"/>
        </w:tabs>
        <w:ind w:left="720" w:hanging="360"/>
      </w:pPr>
      <w:rPr>
        <w:rFonts w:ascii="Symbol" w:hAnsi="Symbol" w:hint="default"/>
      </w:rPr>
    </w:lvl>
    <w:lvl w:ilvl="1" w:tplc="9DC4173A" w:tentative="1">
      <w:start w:val="1"/>
      <w:numFmt w:val="bullet"/>
      <w:lvlText w:val=""/>
      <w:lvlJc w:val="left"/>
      <w:pPr>
        <w:tabs>
          <w:tab w:val="num" w:pos="1440"/>
        </w:tabs>
        <w:ind w:left="1440" w:hanging="360"/>
      </w:pPr>
      <w:rPr>
        <w:rFonts w:ascii="Symbol" w:hAnsi="Symbol" w:hint="default"/>
      </w:rPr>
    </w:lvl>
    <w:lvl w:ilvl="2" w:tplc="74D0F088" w:tentative="1">
      <w:start w:val="1"/>
      <w:numFmt w:val="bullet"/>
      <w:lvlText w:val=""/>
      <w:lvlJc w:val="left"/>
      <w:pPr>
        <w:tabs>
          <w:tab w:val="num" w:pos="2160"/>
        </w:tabs>
        <w:ind w:left="2160" w:hanging="360"/>
      </w:pPr>
      <w:rPr>
        <w:rFonts w:ascii="Symbol" w:hAnsi="Symbol" w:hint="default"/>
      </w:rPr>
    </w:lvl>
    <w:lvl w:ilvl="3" w:tplc="2BC8218C" w:tentative="1">
      <w:start w:val="1"/>
      <w:numFmt w:val="bullet"/>
      <w:lvlText w:val=""/>
      <w:lvlJc w:val="left"/>
      <w:pPr>
        <w:tabs>
          <w:tab w:val="num" w:pos="2880"/>
        </w:tabs>
        <w:ind w:left="2880" w:hanging="360"/>
      </w:pPr>
      <w:rPr>
        <w:rFonts w:ascii="Symbol" w:hAnsi="Symbol" w:hint="default"/>
      </w:rPr>
    </w:lvl>
    <w:lvl w:ilvl="4" w:tplc="4726FF58" w:tentative="1">
      <w:start w:val="1"/>
      <w:numFmt w:val="bullet"/>
      <w:lvlText w:val=""/>
      <w:lvlJc w:val="left"/>
      <w:pPr>
        <w:tabs>
          <w:tab w:val="num" w:pos="3600"/>
        </w:tabs>
        <w:ind w:left="3600" w:hanging="360"/>
      </w:pPr>
      <w:rPr>
        <w:rFonts w:ascii="Symbol" w:hAnsi="Symbol" w:hint="default"/>
      </w:rPr>
    </w:lvl>
    <w:lvl w:ilvl="5" w:tplc="62048DE6" w:tentative="1">
      <w:start w:val="1"/>
      <w:numFmt w:val="bullet"/>
      <w:lvlText w:val=""/>
      <w:lvlJc w:val="left"/>
      <w:pPr>
        <w:tabs>
          <w:tab w:val="num" w:pos="4320"/>
        </w:tabs>
        <w:ind w:left="4320" w:hanging="360"/>
      </w:pPr>
      <w:rPr>
        <w:rFonts w:ascii="Symbol" w:hAnsi="Symbol" w:hint="default"/>
      </w:rPr>
    </w:lvl>
    <w:lvl w:ilvl="6" w:tplc="309EA954" w:tentative="1">
      <w:start w:val="1"/>
      <w:numFmt w:val="bullet"/>
      <w:lvlText w:val=""/>
      <w:lvlJc w:val="left"/>
      <w:pPr>
        <w:tabs>
          <w:tab w:val="num" w:pos="5040"/>
        </w:tabs>
        <w:ind w:left="5040" w:hanging="360"/>
      </w:pPr>
      <w:rPr>
        <w:rFonts w:ascii="Symbol" w:hAnsi="Symbol" w:hint="default"/>
      </w:rPr>
    </w:lvl>
    <w:lvl w:ilvl="7" w:tplc="6FB60380" w:tentative="1">
      <w:start w:val="1"/>
      <w:numFmt w:val="bullet"/>
      <w:lvlText w:val=""/>
      <w:lvlJc w:val="left"/>
      <w:pPr>
        <w:tabs>
          <w:tab w:val="num" w:pos="5760"/>
        </w:tabs>
        <w:ind w:left="5760" w:hanging="360"/>
      </w:pPr>
      <w:rPr>
        <w:rFonts w:ascii="Symbol" w:hAnsi="Symbol" w:hint="default"/>
      </w:rPr>
    </w:lvl>
    <w:lvl w:ilvl="8" w:tplc="83584FC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46185B"/>
    <w:multiLevelType w:val="hybridMultilevel"/>
    <w:tmpl w:val="0D2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04E01"/>
    <w:multiLevelType w:val="multilevel"/>
    <w:tmpl w:val="98F09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AC4796"/>
    <w:multiLevelType w:val="hybridMultilevel"/>
    <w:tmpl w:val="0096DD4C"/>
    <w:lvl w:ilvl="0" w:tplc="10722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577E2"/>
    <w:multiLevelType w:val="hybridMultilevel"/>
    <w:tmpl w:val="77989886"/>
    <w:lvl w:ilvl="0" w:tplc="3FFE6E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CD648E"/>
    <w:multiLevelType w:val="hybridMultilevel"/>
    <w:tmpl w:val="E5E66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E2E09"/>
    <w:multiLevelType w:val="multilevel"/>
    <w:tmpl w:val="88F0F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407CB"/>
    <w:multiLevelType w:val="multilevel"/>
    <w:tmpl w:val="53B25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E4C35"/>
    <w:multiLevelType w:val="hybridMultilevel"/>
    <w:tmpl w:val="9E605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77D575B"/>
    <w:multiLevelType w:val="multilevel"/>
    <w:tmpl w:val="04A0C2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A3DC6"/>
    <w:multiLevelType w:val="hybridMultilevel"/>
    <w:tmpl w:val="2F0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65557">
    <w:abstractNumId w:val="11"/>
  </w:num>
  <w:num w:numId="2" w16cid:durableId="697201477">
    <w:abstractNumId w:val="4"/>
  </w:num>
  <w:num w:numId="3" w16cid:durableId="2074697230">
    <w:abstractNumId w:val="1"/>
  </w:num>
  <w:num w:numId="4" w16cid:durableId="2146315139">
    <w:abstractNumId w:val="15"/>
  </w:num>
  <w:num w:numId="5" w16cid:durableId="1901474122">
    <w:abstractNumId w:val="8"/>
  </w:num>
  <w:num w:numId="6" w16cid:durableId="926840289">
    <w:abstractNumId w:val="3"/>
  </w:num>
  <w:num w:numId="7" w16cid:durableId="68313761">
    <w:abstractNumId w:val="13"/>
  </w:num>
  <w:num w:numId="8" w16cid:durableId="1457136711">
    <w:abstractNumId w:val="20"/>
  </w:num>
  <w:num w:numId="9" w16cid:durableId="464929729">
    <w:abstractNumId w:val="22"/>
  </w:num>
  <w:num w:numId="10" w16cid:durableId="632371034">
    <w:abstractNumId w:val="10"/>
  </w:num>
  <w:num w:numId="11" w16cid:durableId="107045433">
    <w:abstractNumId w:val="2"/>
  </w:num>
  <w:num w:numId="12" w16cid:durableId="1750807240">
    <w:abstractNumId w:val="18"/>
  </w:num>
  <w:num w:numId="13" w16cid:durableId="682902770">
    <w:abstractNumId w:val="5"/>
  </w:num>
  <w:num w:numId="14" w16cid:durableId="368531491">
    <w:abstractNumId w:val="0"/>
  </w:num>
  <w:num w:numId="15" w16cid:durableId="306446581">
    <w:abstractNumId w:val="19"/>
  </w:num>
  <w:num w:numId="16" w16cid:durableId="645669102">
    <w:abstractNumId w:val="14"/>
  </w:num>
  <w:num w:numId="17" w16cid:durableId="803237565">
    <w:abstractNumId w:val="16"/>
  </w:num>
  <w:num w:numId="18" w16cid:durableId="671222645">
    <w:abstractNumId w:val="12"/>
  </w:num>
  <w:num w:numId="19" w16cid:durableId="1698195931">
    <w:abstractNumId w:val="7"/>
  </w:num>
  <w:num w:numId="20" w16cid:durableId="1196118465">
    <w:abstractNumId w:val="9"/>
  </w:num>
  <w:num w:numId="21" w16cid:durableId="1516649985">
    <w:abstractNumId w:val="21"/>
  </w:num>
  <w:num w:numId="22" w16cid:durableId="308246754">
    <w:abstractNumId w:val="6"/>
  </w:num>
  <w:num w:numId="23" w16cid:durableId="122749037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4ADF"/>
    <w:rsid w:val="000050A1"/>
    <w:rsid w:val="000055D5"/>
    <w:rsid w:val="0000619D"/>
    <w:rsid w:val="00006316"/>
    <w:rsid w:val="00006567"/>
    <w:rsid w:val="000065F2"/>
    <w:rsid w:val="000068FE"/>
    <w:rsid w:val="00007209"/>
    <w:rsid w:val="000072D7"/>
    <w:rsid w:val="000075DB"/>
    <w:rsid w:val="00007693"/>
    <w:rsid w:val="00010164"/>
    <w:rsid w:val="00010572"/>
    <w:rsid w:val="000107DB"/>
    <w:rsid w:val="00010DC0"/>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411"/>
    <w:rsid w:val="0001651B"/>
    <w:rsid w:val="00016644"/>
    <w:rsid w:val="00016EAF"/>
    <w:rsid w:val="0001747C"/>
    <w:rsid w:val="000175A0"/>
    <w:rsid w:val="000179EC"/>
    <w:rsid w:val="00017C37"/>
    <w:rsid w:val="00020010"/>
    <w:rsid w:val="00020097"/>
    <w:rsid w:val="000202CE"/>
    <w:rsid w:val="000215B3"/>
    <w:rsid w:val="00021B4A"/>
    <w:rsid w:val="00021DEE"/>
    <w:rsid w:val="00021DF3"/>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110"/>
    <w:rsid w:val="00025233"/>
    <w:rsid w:val="0002560D"/>
    <w:rsid w:val="00025EB5"/>
    <w:rsid w:val="0002646F"/>
    <w:rsid w:val="00026B5D"/>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D3C"/>
    <w:rsid w:val="00037EF9"/>
    <w:rsid w:val="000402AA"/>
    <w:rsid w:val="000405F5"/>
    <w:rsid w:val="000406B1"/>
    <w:rsid w:val="00040B84"/>
    <w:rsid w:val="000414F1"/>
    <w:rsid w:val="0004162B"/>
    <w:rsid w:val="000427C5"/>
    <w:rsid w:val="00042B2B"/>
    <w:rsid w:val="00042D42"/>
    <w:rsid w:val="0004337E"/>
    <w:rsid w:val="000435C6"/>
    <w:rsid w:val="000439C8"/>
    <w:rsid w:val="00044101"/>
    <w:rsid w:val="0004450A"/>
    <w:rsid w:val="0004472F"/>
    <w:rsid w:val="0004528E"/>
    <w:rsid w:val="00045461"/>
    <w:rsid w:val="00045627"/>
    <w:rsid w:val="00046324"/>
    <w:rsid w:val="00046A55"/>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24D6"/>
    <w:rsid w:val="000534EA"/>
    <w:rsid w:val="00053595"/>
    <w:rsid w:val="0005503E"/>
    <w:rsid w:val="000556C5"/>
    <w:rsid w:val="00055908"/>
    <w:rsid w:val="0005591C"/>
    <w:rsid w:val="00055A25"/>
    <w:rsid w:val="00055DA2"/>
    <w:rsid w:val="0005633F"/>
    <w:rsid w:val="0005634F"/>
    <w:rsid w:val="000565E0"/>
    <w:rsid w:val="00056C06"/>
    <w:rsid w:val="00056D19"/>
    <w:rsid w:val="00056DCF"/>
    <w:rsid w:val="0005719E"/>
    <w:rsid w:val="00057326"/>
    <w:rsid w:val="00057A42"/>
    <w:rsid w:val="00057AD6"/>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C93"/>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5F88"/>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10"/>
    <w:rsid w:val="00082835"/>
    <w:rsid w:val="00082C81"/>
    <w:rsid w:val="00082CDC"/>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41"/>
    <w:rsid w:val="00086BE6"/>
    <w:rsid w:val="00087522"/>
    <w:rsid w:val="00087DAB"/>
    <w:rsid w:val="00087EA0"/>
    <w:rsid w:val="000900D1"/>
    <w:rsid w:val="000905C7"/>
    <w:rsid w:val="0009085C"/>
    <w:rsid w:val="00091415"/>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98F"/>
    <w:rsid w:val="000A0C26"/>
    <w:rsid w:val="000A1610"/>
    <w:rsid w:val="000A1647"/>
    <w:rsid w:val="000A188A"/>
    <w:rsid w:val="000A1BA5"/>
    <w:rsid w:val="000A1D8F"/>
    <w:rsid w:val="000A281B"/>
    <w:rsid w:val="000A291B"/>
    <w:rsid w:val="000A303D"/>
    <w:rsid w:val="000A355F"/>
    <w:rsid w:val="000A3895"/>
    <w:rsid w:val="000A3C0A"/>
    <w:rsid w:val="000A4352"/>
    <w:rsid w:val="000A43F3"/>
    <w:rsid w:val="000A4701"/>
    <w:rsid w:val="000A4E93"/>
    <w:rsid w:val="000A5350"/>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090"/>
    <w:rsid w:val="000B07CB"/>
    <w:rsid w:val="000B0860"/>
    <w:rsid w:val="000B0959"/>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0FEE"/>
    <w:rsid w:val="000C1D88"/>
    <w:rsid w:val="000C239D"/>
    <w:rsid w:val="000C2BB4"/>
    <w:rsid w:val="000C2F2A"/>
    <w:rsid w:val="000C33B1"/>
    <w:rsid w:val="000C351E"/>
    <w:rsid w:val="000C36D1"/>
    <w:rsid w:val="000C36F3"/>
    <w:rsid w:val="000C3762"/>
    <w:rsid w:val="000C3E6A"/>
    <w:rsid w:val="000C40C2"/>
    <w:rsid w:val="000C419D"/>
    <w:rsid w:val="000C4375"/>
    <w:rsid w:val="000C5056"/>
    <w:rsid w:val="000C5A9D"/>
    <w:rsid w:val="000C6649"/>
    <w:rsid w:val="000C6684"/>
    <w:rsid w:val="000C66D1"/>
    <w:rsid w:val="000C6755"/>
    <w:rsid w:val="000C6848"/>
    <w:rsid w:val="000C69AB"/>
    <w:rsid w:val="000C6B66"/>
    <w:rsid w:val="000C6F86"/>
    <w:rsid w:val="000C70E5"/>
    <w:rsid w:val="000C7125"/>
    <w:rsid w:val="000C7AD5"/>
    <w:rsid w:val="000C7F6F"/>
    <w:rsid w:val="000D0300"/>
    <w:rsid w:val="000D041D"/>
    <w:rsid w:val="000D0B17"/>
    <w:rsid w:val="000D102D"/>
    <w:rsid w:val="000D1359"/>
    <w:rsid w:val="000D21F0"/>
    <w:rsid w:val="000D233F"/>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04E"/>
    <w:rsid w:val="000E04C9"/>
    <w:rsid w:val="000E0674"/>
    <w:rsid w:val="000E0CDA"/>
    <w:rsid w:val="000E0DD7"/>
    <w:rsid w:val="000E0E7C"/>
    <w:rsid w:val="000E0EB5"/>
    <w:rsid w:val="000E1261"/>
    <w:rsid w:val="000E1520"/>
    <w:rsid w:val="000E1615"/>
    <w:rsid w:val="000E1762"/>
    <w:rsid w:val="000E18CF"/>
    <w:rsid w:val="000E195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0ACD"/>
    <w:rsid w:val="001010F5"/>
    <w:rsid w:val="00101BC2"/>
    <w:rsid w:val="00101C8F"/>
    <w:rsid w:val="00101FB3"/>
    <w:rsid w:val="00102546"/>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ABD"/>
    <w:rsid w:val="00107F81"/>
    <w:rsid w:val="001101EB"/>
    <w:rsid w:val="001103B1"/>
    <w:rsid w:val="0011063D"/>
    <w:rsid w:val="00110B3E"/>
    <w:rsid w:val="00110D55"/>
    <w:rsid w:val="00110E45"/>
    <w:rsid w:val="00110F2A"/>
    <w:rsid w:val="00111045"/>
    <w:rsid w:val="001110F4"/>
    <w:rsid w:val="00111B29"/>
    <w:rsid w:val="00111BAE"/>
    <w:rsid w:val="00111D91"/>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2AC"/>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C66"/>
    <w:rsid w:val="00146DB9"/>
    <w:rsid w:val="00146F72"/>
    <w:rsid w:val="001472D2"/>
    <w:rsid w:val="00147306"/>
    <w:rsid w:val="00147362"/>
    <w:rsid w:val="00147526"/>
    <w:rsid w:val="001478AA"/>
    <w:rsid w:val="00147D96"/>
    <w:rsid w:val="001501AB"/>
    <w:rsid w:val="00150807"/>
    <w:rsid w:val="00150884"/>
    <w:rsid w:val="001510A1"/>
    <w:rsid w:val="001516E6"/>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C72"/>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18C"/>
    <w:rsid w:val="00166520"/>
    <w:rsid w:val="001666B9"/>
    <w:rsid w:val="00166769"/>
    <w:rsid w:val="00166C0D"/>
    <w:rsid w:val="00166D18"/>
    <w:rsid w:val="00167091"/>
    <w:rsid w:val="00167155"/>
    <w:rsid w:val="0016723D"/>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157"/>
    <w:rsid w:val="0017220F"/>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024"/>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204B"/>
    <w:rsid w:val="00192094"/>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D54"/>
    <w:rsid w:val="00195F3D"/>
    <w:rsid w:val="0019634B"/>
    <w:rsid w:val="00196677"/>
    <w:rsid w:val="0019688D"/>
    <w:rsid w:val="00196B39"/>
    <w:rsid w:val="00196E1D"/>
    <w:rsid w:val="00197024"/>
    <w:rsid w:val="001971AA"/>
    <w:rsid w:val="001972AE"/>
    <w:rsid w:val="0019748B"/>
    <w:rsid w:val="001976C3"/>
    <w:rsid w:val="0019773E"/>
    <w:rsid w:val="0019791D"/>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412"/>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7E3"/>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EF2"/>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8DF"/>
    <w:rsid w:val="001C69AD"/>
    <w:rsid w:val="001C6F6C"/>
    <w:rsid w:val="001C71A6"/>
    <w:rsid w:val="001C73AE"/>
    <w:rsid w:val="001C785A"/>
    <w:rsid w:val="001C79BE"/>
    <w:rsid w:val="001D00FB"/>
    <w:rsid w:val="001D023F"/>
    <w:rsid w:val="001D07E4"/>
    <w:rsid w:val="001D0C84"/>
    <w:rsid w:val="001D1481"/>
    <w:rsid w:val="001D17E1"/>
    <w:rsid w:val="001D1A54"/>
    <w:rsid w:val="001D1C12"/>
    <w:rsid w:val="001D20E0"/>
    <w:rsid w:val="001D2AD1"/>
    <w:rsid w:val="001D2C9D"/>
    <w:rsid w:val="001D2CE1"/>
    <w:rsid w:val="001D2D96"/>
    <w:rsid w:val="001D307E"/>
    <w:rsid w:val="001D30CA"/>
    <w:rsid w:val="001D34B5"/>
    <w:rsid w:val="001D3A38"/>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2FD8"/>
    <w:rsid w:val="001E3087"/>
    <w:rsid w:val="001E310B"/>
    <w:rsid w:val="001E372B"/>
    <w:rsid w:val="001E3787"/>
    <w:rsid w:val="001E37B4"/>
    <w:rsid w:val="001E3809"/>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1B1"/>
    <w:rsid w:val="001F1CB0"/>
    <w:rsid w:val="001F2720"/>
    <w:rsid w:val="001F2E84"/>
    <w:rsid w:val="001F310C"/>
    <w:rsid w:val="001F358C"/>
    <w:rsid w:val="001F367C"/>
    <w:rsid w:val="001F437C"/>
    <w:rsid w:val="001F4B2A"/>
    <w:rsid w:val="001F4B88"/>
    <w:rsid w:val="001F4C2C"/>
    <w:rsid w:val="001F4C49"/>
    <w:rsid w:val="001F4CFC"/>
    <w:rsid w:val="001F51DC"/>
    <w:rsid w:val="001F549C"/>
    <w:rsid w:val="001F5542"/>
    <w:rsid w:val="001F571D"/>
    <w:rsid w:val="001F586C"/>
    <w:rsid w:val="001F5D0F"/>
    <w:rsid w:val="001F6242"/>
    <w:rsid w:val="001F655C"/>
    <w:rsid w:val="001F6B22"/>
    <w:rsid w:val="001F6ED2"/>
    <w:rsid w:val="001F6EE1"/>
    <w:rsid w:val="001F6F25"/>
    <w:rsid w:val="001F70BE"/>
    <w:rsid w:val="001F7171"/>
    <w:rsid w:val="001F747B"/>
    <w:rsid w:val="001F7719"/>
    <w:rsid w:val="001F7985"/>
    <w:rsid w:val="001F79FD"/>
    <w:rsid w:val="001F7C35"/>
    <w:rsid w:val="0020008D"/>
    <w:rsid w:val="002001C8"/>
    <w:rsid w:val="00200502"/>
    <w:rsid w:val="0020097A"/>
    <w:rsid w:val="002009BD"/>
    <w:rsid w:val="00200B1B"/>
    <w:rsid w:val="00200C28"/>
    <w:rsid w:val="00201152"/>
    <w:rsid w:val="00201831"/>
    <w:rsid w:val="0020190E"/>
    <w:rsid w:val="00201BE2"/>
    <w:rsid w:val="00201EF9"/>
    <w:rsid w:val="00202429"/>
    <w:rsid w:val="00202816"/>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3D5"/>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10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98"/>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4A8"/>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4E0"/>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096"/>
    <w:rsid w:val="00253195"/>
    <w:rsid w:val="0025386A"/>
    <w:rsid w:val="00253935"/>
    <w:rsid w:val="00254332"/>
    <w:rsid w:val="00254B12"/>
    <w:rsid w:val="002551EA"/>
    <w:rsid w:val="0025546A"/>
    <w:rsid w:val="00255683"/>
    <w:rsid w:val="00255B21"/>
    <w:rsid w:val="00255D6C"/>
    <w:rsid w:val="00255D88"/>
    <w:rsid w:val="00255E16"/>
    <w:rsid w:val="0025609E"/>
    <w:rsid w:val="0025633A"/>
    <w:rsid w:val="00256728"/>
    <w:rsid w:val="002569F4"/>
    <w:rsid w:val="00256ACD"/>
    <w:rsid w:val="00256AD0"/>
    <w:rsid w:val="00256B15"/>
    <w:rsid w:val="00256F4E"/>
    <w:rsid w:val="00257232"/>
    <w:rsid w:val="00257709"/>
    <w:rsid w:val="00257CE2"/>
    <w:rsid w:val="002605D2"/>
    <w:rsid w:val="002608E4"/>
    <w:rsid w:val="0026094B"/>
    <w:rsid w:val="00260F86"/>
    <w:rsid w:val="002614B2"/>
    <w:rsid w:val="00261C62"/>
    <w:rsid w:val="0026207D"/>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EC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0FDE"/>
    <w:rsid w:val="00281049"/>
    <w:rsid w:val="002811C7"/>
    <w:rsid w:val="0028129D"/>
    <w:rsid w:val="002814AA"/>
    <w:rsid w:val="002814AE"/>
    <w:rsid w:val="002814EC"/>
    <w:rsid w:val="002816DF"/>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0BE"/>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0E26"/>
    <w:rsid w:val="002910AE"/>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A2F"/>
    <w:rsid w:val="00294EC5"/>
    <w:rsid w:val="00294ECB"/>
    <w:rsid w:val="002950C8"/>
    <w:rsid w:val="0029523C"/>
    <w:rsid w:val="00295BCB"/>
    <w:rsid w:val="00295FEB"/>
    <w:rsid w:val="00296D35"/>
    <w:rsid w:val="002970C1"/>
    <w:rsid w:val="002A005D"/>
    <w:rsid w:val="002A00C6"/>
    <w:rsid w:val="002A00EE"/>
    <w:rsid w:val="002A01DC"/>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037"/>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A2F"/>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1670"/>
    <w:rsid w:val="002C1B3F"/>
    <w:rsid w:val="002C23B1"/>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878"/>
    <w:rsid w:val="002D1B08"/>
    <w:rsid w:val="002D1C01"/>
    <w:rsid w:val="002D28F3"/>
    <w:rsid w:val="002D2D0D"/>
    <w:rsid w:val="002D2D8D"/>
    <w:rsid w:val="002D2E09"/>
    <w:rsid w:val="002D2F4E"/>
    <w:rsid w:val="002D3503"/>
    <w:rsid w:val="002D3AAF"/>
    <w:rsid w:val="002D3C71"/>
    <w:rsid w:val="002D3F0E"/>
    <w:rsid w:val="002D4169"/>
    <w:rsid w:val="002D4261"/>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D7E5C"/>
    <w:rsid w:val="002E012D"/>
    <w:rsid w:val="002E08E7"/>
    <w:rsid w:val="002E0DC5"/>
    <w:rsid w:val="002E106E"/>
    <w:rsid w:val="002E1229"/>
    <w:rsid w:val="002E1572"/>
    <w:rsid w:val="002E1C1D"/>
    <w:rsid w:val="002E1DFC"/>
    <w:rsid w:val="002E2388"/>
    <w:rsid w:val="002E289C"/>
    <w:rsid w:val="002E2B9D"/>
    <w:rsid w:val="002E2C57"/>
    <w:rsid w:val="002E31DA"/>
    <w:rsid w:val="002E3734"/>
    <w:rsid w:val="002E3949"/>
    <w:rsid w:val="002E3983"/>
    <w:rsid w:val="002E3A67"/>
    <w:rsid w:val="002E3F4D"/>
    <w:rsid w:val="002E425D"/>
    <w:rsid w:val="002E45A2"/>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1F"/>
    <w:rsid w:val="002F5AC7"/>
    <w:rsid w:val="002F5E09"/>
    <w:rsid w:val="002F619A"/>
    <w:rsid w:val="002F6277"/>
    <w:rsid w:val="002F62BF"/>
    <w:rsid w:val="002F6DBB"/>
    <w:rsid w:val="002F6ED8"/>
    <w:rsid w:val="002F70EB"/>
    <w:rsid w:val="002F75CB"/>
    <w:rsid w:val="002F79D0"/>
    <w:rsid w:val="002F7E22"/>
    <w:rsid w:val="00300008"/>
    <w:rsid w:val="0030015B"/>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38F7"/>
    <w:rsid w:val="00304139"/>
    <w:rsid w:val="00304279"/>
    <w:rsid w:val="00305279"/>
    <w:rsid w:val="00305826"/>
    <w:rsid w:val="00305929"/>
    <w:rsid w:val="00305B54"/>
    <w:rsid w:val="00305D1F"/>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5DA"/>
    <w:rsid w:val="00312EC6"/>
    <w:rsid w:val="00312F60"/>
    <w:rsid w:val="0031393F"/>
    <w:rsid w:val="00314067"/>
    <w:rsid w:val="003141BA"/>
    <w:rsid w:val="003145BF"/>
    <w:rsid w:val="003145CC"/>
    <w:rsid w:val="0031463A"/>
    <w:rsid w:val="0031465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D8"/>
    <w:rsid w:val="003255F9"/>
    <w:rsid w:val="00325955"/>
    <w:rsid w:val="003259D1"/>
    <w:rsid w:val="00325F6E"/>
    <w:rsid w:val="003260D1"/>
    <w:rsid w:val="003262F2"/>
    <w:rsid w:val="00326461"/>
    <w:rsid w:val="00327143"/>
    <w:rsid w:val="00327402"/>
    <w:rsid w:val="0032776C"/>
    <w:rsid w:val="00327D1E"/>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0A0"/>
    <w:rsid w:val="00335309"/>
    <w:rsid w:val="003356AF"/>
    <w:rsid w:val="0033577C"/>
    <w:rsid w:val="003358B4"/>
    <w:rsid w:val="00336196"/>
    <w:rsid w:val="003363B3"/>
    <w:rsid w:val="0033679B"/>
    <w:rsid w:val="003367E2"/>
    <w:rsid w:val="003369A2"/>
    <w:rsid w:val="00336BAC"/>
    <w:rsid w:val="00337A6F"/>
    <w:rsid w:val="00337FF0"/>
    <w:rsid w:val="0034073B"/>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167"/>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5354"/>
    <w:rsid w:val="0035537D"/>
    <w:rsid w:val="00355A02"/>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418"/>
    <w:rsid w:val="00370540"/>
    <w:rsid w:val="003706FA"/>
    <w:rsid w:val="00370731"/>
    <w:rsid w:val="0037120F"/>
    <w:rsid w:val="00371212"/>
    <w:rsid w:val="0037125E"/>
    <w:rsid w:val="00371698"/>
    <w:rsid w:val="00371B67"/>
    <w:rsid w:val="00372050"/>
    <w:rsid w:val="00372239"/>
    <w:rsid w:val="00372ACC"/>
    <w:rsid w:val="00372BE5"/>
    <w:rsid w:val="00372C40"/>
    <w:rsid w:val="00372DFD"/>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3B7"/>
    <w:rsid w:val="00377C37"/>
    <w:rsid w:val="00377F3C"/>
    <w:rsid w:val="0038002B"/>
    <w:rsid w:val="00380BC5"/>
    <w:rsid w:val="0038131D"/>
    <w:rsid w:val="00381C4C"/>
    <w:rsid w:val="00381F87"/>
    <w:rsid w:val="00382036"/>
    <w:rsid w:val="0038226A"/>
    <w:rsid w:val="00382B67"/>
    <w:rsid w:val="003831FB"/>
    <w:rsid w:val="003832F1"/>
    <w:rsid w:val="00383422"/>
    <w:rsid w:val="003839DA"/>
    <w:rsid w:val="00383A2A"/>
    <w:rsid w:val="00383B05"/>
    <w:rsid w:val="00383C58"/>
    <w:rsid w:val="00383CBC"/>
    <w:rsid w:val="00384745"/>
    <w:rsid w:val="00384C65"/>
    <w:rsid w:val="003853B4"/>
    <w:rsid w:val="003858E6"/>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3AE0"/>
    <w:rsid w:val="00394A8E"/>
    <w:rsid w:val="00395CED"/>
    <w:rsid w:val="00395D13"/>
    <w:rsid w:val="00395E38"/>
    <w:rsid w:val="00395FA9"/>
    <w:rsid w:val="003960B3"/>
    <w:rsid w:val="003962AD"/>
    <w:rsid w:val="00396316"/>
    <w:rsid w:val="00396643"/>
    <w:rsid w:val="003970B3"/>
    <w:rsid w:val="0039722C"/>
    <w:rsid w:val="003975C0"/>
    <w:rsid w:val="003978B6"/>
    <w:rsid w:val="00397919"/>
    <w:rsid w:val="00397D35"/>
    <w:rsid w:val="003A0067"/>
    <w:rsid w:val="003A06D0"/>
    <w:rsid w:val="003A1119"/>
    <w:rsid w:val="003A133A"/>
    <w:rsid w:val="003A135A"/>
    <w:rsid w:val="003A1EF4"/>
    <w:rsid w:val="003A1F4A"/>
    <w:rsid w:val="003A1F56"/>
    <w:rsid w:val="003A20D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5E32"/>
    <w:rsid w:val="003B673B"/>
    <w:rsid w:val="003B67B7"/>
    <w:rsid w:val="003B7300"/>
    <w:rsid w:val="003B75E1"/>
    <w:rsid w:val="003B7D13"/>
    <w:rsid w:val="003C01DD"/>
    <w:rsid w:val="003C05C5"/>
    <w:rsid w:val="003C0651"/>
    <w:rsid w:val="003C0E84"/>
    <w:rsid w:val="003C0EC5"/>
    <w:rsid w:val="003C1407"/>
    <w:rsid w:val="003C1457"/>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5E3B"/>
    <w:rsid w:val="003D66D1"/>
    <w:rsid w:val="003D6E79"/>
    <w:rsid w:val="003D7218"/>
    <w:rsid w:val="003D727D"/>
    <w:rsid w:val="003D7705"/>
    <w:rsid w:val="003D7BDE"/>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BAF"/>
    <w:rsid w:val="003E6D91"/>
    <w:rsid w:val="003E7112"/>
    <w:rsid w:val="003E746B"/>
    <w:rsid w:val="003E77B6"/>
    <w:rsid w:val="003F085C"/>
    <w:rsid w:val="003F096B"/>
    <w:rsid w:val="003F103A"/>
    <w:rsid w:val="003F1161"/>
    <w:rsid w:val="003F1BFB"/>
    <w:rsid w:val="003F1C8B"/>
    <w:rsid w:val="003F1CB4"/>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79"/>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AB9"/>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9D2"/>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95"/>
    <w:rsid w:val="004270B2"/>
    <w:rsid w:val="00427350"/>
    <w:rsid w:val="00430226"/>
    <w:rsid w:val="004303BB"/>
    <w:rsid w:val="004303EE"/>
    <w:rsid w:val="00430959"/>
    <w:rsid w:val="00430B98"/>
    <w:rsid w:val="004310AC"/>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89D"/>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34"/>
    <w:rsid w:val="00441AD8"/>
    <w:rsid w:val="00442023"/>
    <w:rsid w:val="004426B3"/>
    <w:rsid w:val="00442817"/>
    <w:rsid w:val="00442CC4"/>
    <w:rsid w:val="00443D8A"/>
    <w:rsid w:val="00443EE7"/>
    <w:rsid w:val="004441CB"/>
    <w:rsid w:val="0044426B"/>
    <w:rsid w:val="0044459D"/>
    <w:rsid w:val="004448A5"/>
    <w:rsid w:val="00444AAF"/>
    <w:rsid w:val="00444B1E"/>
    <w:rsid w:val="00444CE2"/>
    <w:rsid w:val="004452EC"/>
    <w:rsid w:val="00445368"/>
    <w:rsid w:val="0044541F"/>
    <w:rsid w:val="00445460"/>
    <w:rsid w:val="00446083"/>
    <w:rsid w:val="00446170"/>
    <w:rsid w:val="00446500"/>
    <w:rsid w:val="0044717A"/>
    <w:rsid w:val="004472A6"/>
    <w:rsid w:val="00447447"/>
    <w:rsid w:val="004500A4"/>
    <w:rsid w:val="004500DB"/>
    <w:rsid w:val="004500F7"/>
    <w:rsid w:val="0045016E"/>
    <w:rsid w:val="004502B6"/>
    <w:rsid w:val="0045133D"/>
    <w:rsid w:val="00451419"/>
    <w:rsid w:val="00451D2A"/>
    <w:rsid w:val="00451E23"/>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055"/>
    <w:rsid w:val="00461941"/>
    <w:rsid w:val="00461BA0"/>
    <w:rsid w:val="00461CBD"/>
    <w:rsid w:val="00461D37"/>
    <w:rsid w:val="004631C5"/>
    <w:rsid w:val="00463225"/>
    <w:rsid w:val="0046324B"/>
    <w:rsid w:val="004636A0"/>
    <w:rsid w:val="00463E5D"/>
    <w:rsid w:val="00463EA3"/>
    <w:rsid w:val="00464087"/>
    <w:rsid w:val="00464603"/>
    <w:rsid w:val="00464B21"/>
    <w:rsid w:val="00464B62"/>
    <w:rsid w:val="00464DBE"/>
    <w:rsid w:val="00465013"/>
    <w:rsid w:val="00465665"/>
    <w:rsid w:val="00465A09"/>
    <w:rsid w:val="0046636E"/>
    <w:rsid w:val="00466886"/>
    <w:rsid w:val="004669AC"/>
    <w:rsid w:val="00466A39"/>
    <w:rsid w:val="00466BB2"/>
    <w:rsid w:val="00466DD6"/>
    <w:rsid w:val="0046710F"/>
    <w:rsid w:val="00467200"/>
    <w:rsid w:val="0046727B"/>
    <w:rsid w:val="004674EC"/>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187"/>
    <w:rsid w:val="00477383"/>
    <w:rsid w:val="004776D5"/>
    <w:rsid w:val="00477A0D"/>
    <w:rsid w:val="00477B6B"/>
    <w:rsid w:val="00477F24"/>
    <w:rsid w:val="004806E6"/>
    <w:rsid w:val="00480B1A"/>
    <w:rsid w:val="00481225"/>
    <w:rsid w:val="00481934"/>
    <w:rsid w:val="00481AF2"/>
    <w:rsid w:val="00481B5C"/>
    <w:rsid w:val="00481DBC"/>
    <w:rsid w:val="00481E3D"/>
    <w:rsid w:val="00482234"/>
    <w:rsid w:val="0048249B"/>
    <w:rsid w:val="004825C1"/>
    <w:rsid w:val="0048264B"/>
    <w:rsid w:val="00482666"/>
    <w:rsid w:val="00482667"/>
    <w:rsid w:val="0048280A"/>
    <w:rsid w:val="00483A7A"/>
    <w:rsid w:val="00483B32"/>
    <w:rsid w:val="00483CA0"/>
    <w:rsid w:val="00483F19"/>
    <w:rsid w:val="004842E1"/>
    <w:rsid w:val="00484658"/>
    <w:rsid w:val="0048466A"/>
    <w:rsid w:val="00484B14"/>
    <w:rsid w:val="00484B65"/>
    <w:rsid w:val="00485881"/>
    <w:rsid w:val="0048592A"/>
    <w:rsid w:val="00485D69"/>
    <w:rsid w:val="00485DDB"/>
    <w:rsid w:val="00486690"/>
    <w:rsid w:val="0048689E"/>
    <w:rsid w:val="00486E05"/>
    <w:rsid w:val="00486F35"/>
    <w:rsid w:val="00487786"/>
    <w:rsid w:val="00487A74"/>
    <w:rsid w:val="00487BFF"/>
    <w:rsid w:val="00487C27"/>
    <w:rsid w:val="00490043"/>
    <w:rsid w:val="00490057"/>
    <w:rsid w:val="00490C96"/>
    <w:rsid w:val="00490D59"/>
    <w:rsid w:val="0049120F"/>
    <w:rsid w:val="004913ED"/>
    <w:rsid w:val="00491B6C"/>
    <w:rsid w:val="00491D46"/>
    <w:rsid w:val="0049211D"/>
    <w:rsid w:val="0049232A"/>
    <w:rsid w:val="00492800"/>
    <w:rsid w:val="004928E6"/>
    <w:rsid w:val="00492C87"/>
    <w:rsid w:val="00492EA3"/>
    <w:rsid w:val="00493653"/>
    <w:rsid w:val="0049368E"/>
    <w:rsid w:val="00493B22"/>
    <w:rsid w:val="004948FD"/>
    <w:rsid w:val="00494E05"/>
    <w:rsid w:val="00494E19"/>
    <w:rsid w:val="00494EBE"/>
    <w:rsid w:val="00495171"/>
    <w:rsid w:val="004952A1"/>
    <w:rsid w:val="0049575F"/>
    <w:rsid w:val="00495767"/>
    <w:rsid w:val="0049587C"/>
    <w:rsid w:val="00495938"/>
    <w:rsid w:val="00495A65"/>
    <w:rsid w:val="00495B43"/>
    <w:rsid w:val="00495B7C"/>
    <w:rsid w:val="00495BCA"/>
    <w:rsid w:val="00495D3E"/>
    <w:rsid w:val="00495EE0"/>
    <w:rsid w:val="004962BF"/>
    <w:rsid w:val="00496382"/>
    <w:rsid w:val="004969B9"/>
    <w:rsid w:val="00496F82"/>
    <w:rsid w:val="004A069B"/>
    <w:rsid w:val="004A086D"/>
    <w:rsid w:val="004A0A86"/>
    <w:rsid w:val="004A0B2E"/>
    <w:rsid w:val="004A0C71"/>
    <w:rsid w:val="004A0E6A"/>
    <w:rsid w:val="004A0EB4"/>
    <w:rsid w:val="004A11DE"/>
    <w:rsid w:val="004A1CAF"/>
    <w:rsid w:val="004A2416"/>
    <w:rsid w:val="004A2B46"/>
    <w:rsid w:val="004A3423"/>
    <w:rsid w:val="004A35AF"/>
    <w:rsid w:val="004A36D0"/>
    <w:rsid w:val="004A3B25"/>
    <w:rsid w:val="004A3B31"/>
    <w:rsid w:val="004A3C75"/>
    <w:rsid w:val="004A4160"/>
    <w:rsid w:val="004A43C4"/>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B78"/>
    <w:rsid w:val="004C0DF9"/>
    <w:rsid w:val="004C0E2B"/>
    <w:rsid w:val="004C14B3"/>
    <w:rsid w:val="004C15F6"/>
    <w:rsid w:val="004C1883"/>
    <w:rsid w:val="004C1B21"/>
    <w:rsid w:val="004C2223"/>
    <w:rsid w:val="004C22CE"/>
    <w:rsid w:val="004C231D"/>
    <w:rsid w:val="004C24DB"/>
    <w:rsid w:val="004C290C"/>
    <w:rsid w:val="004C2E11"/>
    <w:rsid w:val="004C2F56"/>
    <w:rsid w:val="004C3220"/>
    <w:rsid w:val="004C3224"/>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923"/>
    <w:rsid w:val="004C6B2F"/>
    <w:rsid w:val="004C7373"/>
    <w:rsid w:val="004C7694"/>
    <w:rsid w:val="004C77D6"/>
    <w:rsid w:val="004C7D2D"/>
    <w:rsid w:val="004C7E17"/>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523F"/>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25"/>
    <w:rsid w:val="004E218F"/>
    <w:rsid w:val="004E2509"/>
    <w:rsid w:val="004E28A0"/>
    <w:rsid w:val="004E3C59"/>
    <w:rsid w:val="004E3FDF"/>
    <w:rsid w:val="004E4F2C"/>
    <w:rsid w:val="004E5443"/>
    <w:rsid w:val="004E54F8"/>
    <w:rsid w:val="004E5A1C"/>
    <w:rsid w:val="004E605A"/>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BAB"/>
    <w:rsid w:val="004F1E9A"/>
    <w:rsid w:val="004F2157"/>
    <w:rsid w:val="004F23F9"/>
    <w:rsid w:val="004F2668"/>
    <w:rsid w:val="004F3022"/>
    <w:rsid w:val="004F3AAA"/>
    <w:rsid w:val="004F3B58"/>
    <w:rsid w:val="004F3BE2"/>
    <w:rsid w:val="004F4342"/>
    <w:rsid w:val="004F49F6"/>
    <w:rsid w:val="004F4DD0"/>
    <w:rsid w:val="004F50E2"/>
    <w:rsid w:val="004F5A24"/>
    <w:rsid w:val="004F5B84"/>
    <w:rsid w:val="004F5D0C"/>
    <w:rsid w:val="004F5D5B"/>
    <w:rsid w:val="004F620E"/>
    <w:rsid w:val="004F6527"/>
    <w:rsid w:val="004F6650"/>
    <w:rsid w:val="004F6774"/>
    <w:rsid w:val="004F6ACF"/>
    <w:rsid w:val="004F6C8E"/>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58C"/>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2D"/>
    <w:rsid w:val="00515375"/>
    <w:rsid w:val="0051554E"/>
    <w:rsid w:val="005155A8"/>
    <w:rsid w:val="005156A4"/>
    <w:rsid w:val="00515A43"/>
    <w:rsid w:val="00515ACC"/>
    <w:rsid w:val="00515C1E"/>
    <w:rsid w:val="00516090"/>
    <w:rsid w:val="00516B0D"/>
    <w:rsid w:val="00516E1B"/>
    <w:rsid w:val="00517401"/>
    <w:rsid w:val="00517473"/>
    <w:rsid w:val="005176B0"/>
    <w:rsid w:val="00517776"/>
    <w:rsid w:val="00517879"/>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002"/>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847"/>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1EF"/>
    <w:rsid w:val="0054639D"/>
    <w:rsid w:val="0054696F"/>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771"/>
    <w:rsid w:val="00557A8A"/>
    <w:rsid w:val="00560022"/>
    <w:rsid w:val="0056078F"/>
    <w:rsid w:val="005611F1"/>
    <w:rsid w:val="00562798"/>
    <w:rsid w:val="00562AA3"/>
    <w:rsid w:val="00562BD9"/>
    <w:rsid w:val="00562E36"/>
    <w:rsid w:val="00563279"/>
    <w:rsid w:val="0056330B"/>
    <w:rsid w:val="005633DC"/>
    <w:rsid w:val="0056346D"/>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0CA"/>
    <w:rsid w:val="005661E4"/>
    <w:rsid w:val="00566C1C"/>
    <w:rsid w:val="00566C92"/>
    <w:rsid w:val="00566F01"/>
    <w:rsid w:val="00567159"/>
    <w:rsid w:val="0056769A"/>
    <w:rsid w:val="00567DE5"/>
    <w:rsid w:val="00567E91"/>
    <w:rsid w:val="00570701"/>
    <w:rsid w:val="00570F56"/>
    <w:rsid w:val="0057138E"/>
    <w:rsid w:val="005713BD"/>
    <w:rsid w:val="005716E4"/>
    <w:rsid w:val="005723F0"/>
    <w:rsid w:val="00572802"/>
    <w:rsid w:val="00572A7A"/>
    <w:rsid w:val="00572C62"/>
    <w:rsid w:val="00572C9A"/>
    <w:rsid w:val="00572CA5"/>
    <w:rsid w:val="00573042"/>
    <w:rsid w:val="00573197"/>
    <w:rsid w:val="0057320C"/>
    <w:rsid w:val="00573227"/>
    <w:rsid w:val="00573469"/>
    <w:rsid w:val="00573475"/>
    <w:rsid w:val="005734DB"/>
    <w:rsid w:val="005735B7"/>
    <w:rsid w:val="00573851"/>
    <w:rsid w:val="00573868"/>
    <w:rsid w:val="0057397A"/>
    <w:rsid w:val="005745A5"/>
    <w:rsid w:val="005746E0"/>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0DE7"/>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6C6"/>
    <w:rsid w:val="0058675D"/>
    <w:rsid w:val="005877D3"/>
    <w:rsid w:val="005877D8"/>
    <w:rsid w:val="00587E8A"/>
    <w:rsid w:val="0059036C"/>
    <w:rsid w:val="00590875"/>
    <w:rsid w:val="00590A5F"/>
    <w:rsid w:val="00590A6C"/>
    <w:rsid w:val="00590C27"/>
    <w:rsid w:val="00590FE5"/>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3CD"/>
    <w:rsid w:val="005B182D"/>
    <w:rsid w:val="005B1A12"/>
    <w:rsid w:val="005B1FE1"/>
    <w:rsid w:val="005B244F"/>
    <w:rsid w:val="005B28B4"/>
    <w:rsid w:val="005B2974"/>
    <w:rsid w:val="005B2B35"/>
    <w:rsid w:val="005B2B77"/>
    <w:rsid w:val="005B2D5C"/>
    <w:rsid w:val="005B3253"/>
    <w:rsid w:val="005B33E0"/>
    <w:rsid w:val="005B3411"/>
    <w:rsid w:val="005B366A"/>
    <w:rsid w:val="005B3E94"/>
    <w:rsid w:val="005B3EF8"/>
    <w:rsid w:val="005B464E"/>
    <w:rsid w:val="005B4852"/>
    <w:rsid w:val="005B54D3"/>
    <w:rsid w:val="005B6129"/>
    <w:rsid w:val="005B6776"/>
    <w:rsid w:val="005B6A54"/>
    <w:rsid w:val="005B6AE5"/>
    <w:rsid w:val="005B6B17"/>
    <w:rsid w:val="005B6BD3"/>
    <w:rsid w:val="005B700A"/>
    <w:rsid w:val="005B7912"/>
    <w:rsid w:val="005B7F7A"/>
    <w:rsid w:val="005C07F6"/>
    <w:rsid w:val="005C0B80"/>
    <w:rsid w:val="005C0B92"/>
    <w:rsid w:val="005C0C40"/>
    <w:rsid w:val="005C0E4B"/>
    <w:rsid w:val="005C1125"/>
    <w:rsid w:val="005C14F7"/>
    <w:rsid w:val="005C1A1C"/>
    <w:rsid w:val="005C1D83"/>
    <w:rsid w:val="005C1EA2"/>
    <w:rsid w:val="005C2084"/>
    <w:rsid w:val="005C233D"/>
    <w:rsid w:val="005C2EFF"/>
    <w:rsid w:val="005C2F8C"/>
    <w:rsid w:val="005C35A9"/>
    <w:rsid w:val="005C3679"/>
    <w:rsid w:val="005C3814"/>
    <w:rsid w:val="005C3899"/>
    <w:rsid w:val="005C3956"/>
    <w:rsid w:val="005C4203"/>
    <w:rsid w:val="005C4451"/>
    <w:rsid w:val="005C4845"/>
    <w:rsid w:val="005C4E63"/>
    <w:rsid w:val="005C50FF"/>
    <w:rsid w:val="005C51C4"/>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4CF4"/>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1742"/>
    <w:rsid w:val="005F281C"/>
    <w:rsid w:val="005F287C"/>
    <w:rsid w:val="005F2F3C"/>
    <w:rsid w:val="005F2FC4"/>
    <w:rsid w:val="005F383C"/>
    <w:rsid w:val="005F394D"/>
    <w:rsid w:val="005F3B1B"/>
    <w:rsid w:val="005F3CEB"/>
    <w:rsid w:val="005F3D86"/>
    <w:rsid w:val="005F4187"/>
    <w:rsid w:val="005F476F"/>
    <w:rsid w:val="005F4FA3"/>
    <w:rsid w:val="005F5002"/>
    <w:rsid w:val="005F519C"/>
    <w:rsid w:val="005F57F9"/>
    <w:rsid w:val="005F58F9"/>
    <w:rsid w:val="005F5B4C"/>
    <w:rsid w:val="005F5D48"/>
    <w:rsid w:val="005F5E40"/>
    <w:rsid w:val="005F6077"/>
    <w:rsid w:val="005F626A"/>
    <w:rsid w:val="005F693E"/>
    <w:rsid w:val="005F6F72"/>
    <w:rsid w:val="005F72B0"/>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7F3"/>
    <w:rsid w:val="00610A54"/>
    <w:rsid w:val="0061102E"/>
    <w:rsid w:val="00611763"/>
    <w:rsid w:val="0061189F"/>
    <w:rsid w:val="006119DA"/>
    <w:rsid w:val="00612094"/>
    <w:rsid w:val="00612216"/>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0A0"/>
    <w:rsid w:val="00616223"/>
    <w:rsid w:val="00616592"/>
    <w:rsid w:val="006168CE"/>
    <w:rsid w:val="00616B3B"/>
    <w:rsid w:val="00616B67"/>
    <w:rsid w:val="00616E07"/>
    <w:rsid w:val="0061710C"/>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6A90"/>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006"/>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B32"/>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95E"/>
    <w:rsid w:val="00657DFA"/>
    <w:rsid w:val="006600B4"/>
    <w:rsid w:val="006601B8"/>
    <w:rsid w:val="0066061E"/>
    <w:rsid w:val="00660958"/>
    <w:rsid w:val="00660A6B"/>
    <w:rsid w:val="00661112"/>
    <w:rsid w:val="006613D1"/>
    <w:rsid w:val="00661692"/>
    <w:rsid w:val="00661814"/>
    <w:rsid w:val="00661A29"/>
    <w:rsid w:val="00662141"/>
    <w:rsid w:val="00662182"/>
    <w:rsid w:val="00662275"/>
    <w:rsid w:val="00662ED3"/>
    <w:rsid w:val="00663468"/>
    <w:rsid w:val="00663734"/>
    <w:rsid w:val="006639C9"/>
    <w:rsid w:val="00663A63"/>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6D21"/>
    <w:rsid w:val="006677E7"/>
    <w:rsid w:val="006677F7"/>
    <w:rsid w:val="00667FAE"/>
    <w:rsid w:val="00670489"/>
    <w:rsid w:val="006705B2"/>
    <w:rsid w:val="00672553"/>
    <w:rsid w:val="006728E7"/>
    <w:rsid w:val="00672CC9"/>
    <w:rsid w:val="0067312B"/>
    <w:rsid w:val="00673202"/>
    <w:rsid w:val="0067360F"/>
    <w:rsid w:val="00673811"/>
    <w:rsid w:val="00673B9B"/>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D54"/>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586"/>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5B8"/>
    <w:rsid w:val="006A4680"/>
    <w:rsid w:val="006A4FCE"/>
    <w:rsid w:val="006A50D3"/>
    <w:rsid w:val="006A5295"/>
    <w:rsid w:val="006A5306"/>
    <w:rsid w:val="006A5722"/>
    <w:rsid w:val="006A5BCF"/>
    <w:rsid w:val="006A5D40"/>
    <w:rsid w:val="006A5FEF"/>
    <w:rsid w:val="006A6C1B"/>
    <w:rsid w:val="006A72C4"/>
    <w:rsid w:val="006A7704"/>
    <w:rsid w:val="006A7FE3"/>
    <w:rsid w:val="006A7FF9"/>
    <w:rsid w:val="006B04BD"/>
    <w:rsid w:val="006B0561"/>
    <w:rsid w:val="006B0AEA"/>
    <w:rsid w:val="006B122B"/>
    <w:rsid w:val="006B1634"/>
    <w:rsid w:val="006B2116"/>
    <w:rsid w:val="006B2173"/>
    <w:rsid w:val="006B21E6"/>
    <w:rsid w:val="006B2229"/>
    <w:rsid w:val="006B32D6"/>
    <w:rsid w:val="006B3373"/>
    <w:rsid w:val="006B3A85"/>
    <w:rsid w:val="006B3E6B"/>
    <w:rsid w:val="006B4017"/>
    <w:rsid w:val="006B4685"/>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07B"/>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10"/>
    <w:rsid w:val="006D0770"/>
    <w:rsid w:val="006D07DA"/>
    <w:rsid w:val="006D0A06"/>
    <w:rsid w:val="006D12A9"/>
    <w:rsid w:val="006D1461"/>
    <w:rsid w:val="006D1568"/>
    <w:rsid w:val="006D15C4"/>
    <w:rsid w:val="006D173D"/>
    <w:rsid w:val="006D18F7"/>
    <w:rsid w:val="006D1E91"/>
    <w:rsid w:val="006D2090"/>
    <w:rsid w:val="006D20D1"/>
    <w:rsid w:val="006D2300"/>
    <w:rsid w:val="006D276A"/>
    <w:rsid w:val="006D3847"/>
    <w:rsid w:val="006D39B9"/>
    <w:rsid w:val="006D3CD1"/>
    <w:rsid w:val="006D3F83"/>
    <w:rsid w:val="006D4422"/>
    <w:rsid w:val="006D4423"/>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14E"/>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718"/>
    <w:rsid w:val="006F1E27"/>
    <w:rsid w:val="006F23E0"/>
    <w:rsid w:val="006F245B"/>
    <w:rsid w:val="006F29CB"/>
    <w:rsid w:val="006F2AB5"/>
    <w:rsid w:val="006F3035"/>
    <w:rsid w:val="006F3A0A"/>
    <w:rsid w:val="006F3CE1"/>
    <w:rsid w:val="006F4DFC"/>
    <w:rsid w:val="006F5036"/>
    <w:rsid w:val="006F5047"/>
    <w:rsid w:val="006F5634"/>
    <w:rsid w:val="006F5763"/>
    <w:rsid w:val="006F5D21"/>
    <w:rsid w:val="006F6282"/>
    <w:rsid w:val="006F6571"/>
    <w:rsid w:val="006F65D2"/>
    <w:rsid w:val="006F68FE"/>
    <w:rsid w:val="006F6CB6"/>
    <w:rsid w:val="006F6DDC"/>
    <w:rsid w:val="006F76DC"/>
    <w:rsid w:val="006F7D7E"/>
    <w:rsid w:val="006F7DCE"/>
    <w:rsid w:val="006F7F1C"/>
    <w:rsid w:val="007002A5"/>
    <w:rsid w:val="0070060B"/>
    <w:rsid w:val="00700792"/>
    <w:rsid w:val="007009BE"/>
    <w:rsid w:val="00700F73"/>
    <w:rsid w:val="0070108B"/>
    <w:rsid w:val="007010F2"/>
    <w:rsid w:val="007011B1"/>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07CDA"/>
    <w:rsid w:val="00710138"/>
    <w:rsid w:val="007102F7"/>
    <w:rsid w:val="00710601"/>
    <w:rsid w:val="0071070E"/>
    <w:rsid w:val="00710B76"/>
    <w:rsid w:val="00710E20"/>
    <w:rsid w:val="00711122"/>
    <w:rsid w:val="0071138A"/>
    <w:rsid w:val="007114F4"/>
    <w:rsid w:val="007118DE"/>
    <w:rsid w:val="00711BA3"/>
    <w:rsid w:val="00711D1E"/>
    <w:rsid w:val="0071227E"/>
    <w:rsid w:val="00712507"/>
    <w:rsid w:val="00712B10"/>
    <w:rsid w:val="00712F47"/>
    <w:rsid w:val="00712FDE"/>
    <w:rsid w:val="00713068"/>
    <w:rsid w:val="007130F2"/>
    <w:rsid w:val="007135AC"/>
    <w:rsid w:val="00713661"/>
    <w:rsid w:val="00713968"/>
    <w:rsid w:val="00713EBE"/>
    <w:rsid w:val="007140B6"/>
    <w:rsid w:val="007146A0"/>
    <w:rsid w:val="007156EA"/>
    <w:rsid w:val="0071579E"/>
    <w:rsid w:val="007157BB"/>
    <w:rsid w:val="00715A3D"/>
    <w:rsid w:val="00715CBF"/>
    <w:rsid w:val="00715E1B"/>
    <w:rsid w:val="007164A7"/>
    <w:rsid w:val="007167A3"/>
    <w:rsid w:val="00716FAB"/>
    <w:rsid w:val="00717773"/>
    <w:rsid w:val="007177B3"/>
    <w:rsid w:val="00717CD3"/>
    <w:rsid w:val="00717FA4"/>
    <w:rsid w:val="00717FB2"/>
    <w:rsid w:val="00720122"/>
    <w:rsid w:val="00720450"/>
    <w:rsid w:val="00720770"/>
    <w:rsid w:val="007207A5"/>
    <w:rsid w:val="00720E0F"/>
    <w:rsid w:val="00721434"/>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1BDF"/>
    <w:rsid w:val="0073240F"/>
    <w:rsid w:val="0073259F"/>
    <w:rsid w:val="0073272A"/>
    <w:rsid w:val="0073440F"/>
    <w:rsid w:val="007345A1"/>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6DB"/>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37A"/>
    <w:rsid w:val="007566C1"/>
    <w:rsid w:val="00756FEB"/>
    <w:rsid w:val="007575A1"/>
    <w:rsid w:val="00757CCD"/>
    <w:rsid w:val="00757CD2"/>
    <w:rsid w:val="00757EB4"/>
    <w:rsid w:val="00760304"/>
    <w:rsid w:val="007603C4"/>
    <w:rsid w:val="00760BA6"/>
    <w:rsid w:val="00760CA3"/>
    <w:rsid w:val="00760FD7"/>
    <w:rsid w:val="00761199"/>
    <w:rsid w:val="00761264"/>
    <w:rsid w:val="007615BB"/>
    <w:rsid w:val="007616C8"/>
    <w:rsid w:val="00761A81"/>
    <w:rsid w:val="00762D04"/>
    <w:rsid w:val="007636C7"/>
    <w:rsid w:val="00764061"/>
    <w:rsid w:val="00764161"/>
    <w:rsid w:val="007641AE"/>
    <w:rsid w:val="0076446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05C"/>
    <w:rsid w:val="00774E14"/>
    <w:rsid w:val="007751FC"/>
    <w:rsid w:val="007753E9"/>
    <w:rsid w:val="00775653"/>
    <w:rsid w:val="007767D3"/>
    <w:rsid w:val="00776881"/>
    <w:rsid w:val="00776C97"/>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49D"/>
    <w:rsid w:val="007935C5"/>
    <w:rsid w:val="007937E6"/>
    <w:rsid w:val="0079382C"/>
    <w:rsid w:val="00794463"/>
    <w:rsid w:val="007944CA"/>
    <w:rsid w:val="00794534"/>
    <w:rsid w:val="0079492C"/>
    <w:rsid w:val="00794AEF"/>
    <w:rsid w:val="00794D69"/>
    <w:rsid w:val="007951E2"/>
    <w:rsid w:val="00795384"/>
    <w:rsid w:val="00795619"/>
    <w:rsid w:val="00795B83"/>
    <w:rsid w:val="00795EFE"/>
    <w:rsid w:val="00795F7F"/>
    <w:rsid w:val="0079634D"/>
    <w:rsid w:val="0079682C"/>
    <w:rsid w:val="00796AEC"/>
    <w:rsid w:val="00796EEE"/>
    <w:rsid w:val="00797944"/>
    <w:rsid w:val="00797F47"/>
    <w:rsid w:val="007A0363"/>
    <w:rsid w:val="007A0C99"/>
    <w:rsid w:val="007A1088"/>
    <w:rsid w:val="007A11B1"/>
    <w:rsid w:val="007A2021"/>
    <w:rsid w:val="007A2046"/>
    <w:rsid w:val="007A2204"/>
    <w:rsid w:val="007A23BB"/>
    <w:rsid w:val="007A25A6"/>
    <w:rsid w:val="007A2614"/>
    <w:rsid w:val="007A27BB"/>
    <w:rsid w:val="007A2A2B"/>
    <w:rsid w:val="007A2A72"/>
    <w:rsid w:val="007A34E2"/>
    <w:rsid w:val="007A3774"/>
    <w:rsid w:val="007A402F"/>
    <w:rsid w:val="007A42BB"/>
    <w:rsid w:val="007A4462"/>
    <w:rsid w:val="007A4895"/>
    <w:rsid w:val="007A5293"/>
    <w:rsid w:val="007A5E94"/>
    <w:rsid w:val="007A6071"/>
    <w:rsid w:val="007A63E4"/>
    <w:rsid w:val="007A6467"/>
    <w:rsid w:val="007A72FC"/>
    <w:rsid w:val="007A76C2"/>
    <w:rsid w:val="007A79AF"/>
    <w:rsid w:val="007A7B60"/>
    <w:rsid w:val="007A7CAD"/>
    <w:rsid w:val="007A7D84"/>
    <w:rsid w:val="007A7EE4"/>
    <w:rsid w:val="007B03F9"/>
    <w:rsid w:val="007B0772"/>
    <w:rsid w:val="007B0C5F"/>
    <w:rsid w:val="007B0CF5"/>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4E4"/>
    <w:rsid w:val="007B46A4"/>
    <w:rsid w:val="007B47DB"/>
    <w:rsid w:val="007B4A9F"/>
    <w:rsid w:val="007B4C57"/>
    <w:rsid w:val="007B4CC9"/>
    <w:rsid w:val="007B4DC6"/>
    <w:rsid w:val="007B4E8C"/>
    <w:rsid w:val="007B506E"/>
    <w:rsid w:val="007B57F1"/>
    <w:rsid w:val="007B5DDA"/>
    <w:rsid w:val="007B6258"/>
    <w:rsid w:val="007B68D8"/>
    <w:rsid w:val="007B6AF0"/>
    <w:rsid w:val="007B6B1C"/>
    <w:rsid w:val="007B6C08"/>
    <w:rsid w:val="007B6DB4"/>
    <w:rsid w:val="007B7040"/>
    <w:rsid w:val="007B73DA"/>
    <w:rsid w:val="007B7668"/>
    <w:rsid w:val="007B78AA"/>
    <w:rsid w:val="007B7A6C"/>
    <w:rsid w:val="007B7D6A"/>
    <w:rsid w:val="007C0923"/>
    <w:rsid w:val="007C0D79"/>
    <w:rsid w:val="007C0DFA"/>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176"/>
    <w:rsid w:val="007C46B9"/>
    <w:rsid w:val="007C4C02"/>
    <w:rsid w:val="007C4FAA"/>
    <w:rsid w:val="007C5A8C"/>
    <w:rsid w:val="007C5FC4"/>
    <w:rsid w:val="007C60B0"/>
    <w:rsid w:val="007C66B3"/>
    <w:rsid w:val="007C688E"/>
    <w:rsid w:val="007C71D3"/>
    <w:rsid w:val="007C7308"/>
    <w:rsid w:val="007D05D2"/>
    <w:rsid w:val="007D06E0"/>
    <w:rsid w:val="007D0891"/>
    <w:rsid w:val="007D0BD2"/>
    <w:rsid w:val="007D1285"/>
    <w:rsid w:val="007D131D"/>
    <w:rsid w:val="007D15A1"/>
    <w:rsid w:val="007D1AB5"/>
    <w:rsid w:val="007D1E4F"/>
    <w:rsid w:val="007D2115"/>
    <w:rsid w:val="007D22FD"/>
    <w:rsid w:val="007D259B"/>
    <w:rsid w:val="007D2D07"/>
    <w:rsid w:val="007D2DD9"/>
    <w:rsid w:val="007D2E16"/>
    <w:rsid w:val="007D32A1"/>
    <w:rsid w:val="007D33D7"/>
    <w:rsid w:val="007D38E1"/>
    <w:rsid w:val="007D394A"/>
    <w:rsid w:val="007D45AA"/>
    <w:rsid w:val="007D47CA"/>
    <w:rsid w:val="007D4C0F"/>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585"/>
    <w:rsid w:val="007E3AFB"/>
    <w:rsid w:val="007E4CB3"/>
    <w:rsid w:val="007E5074"/>
    <w:rsid w:val="007E50E6"/>
    <w:rsid w:val="007E530E"/>
    <w:rsid w:val="007E586A"/>
    <w:rsid w:val="007E5F68"/>
    <w:rsid w:val="007E61F2"/>
    <w:rsid w:val="007E63DF"/>
    <w:rsid w:val="007E6FB3"/>
    <w:rsid w:val="007E71E2"/>
    <w:rsid w:val="007E74A1"/>
    <w:rsid w:val="007E753F"/>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8AD"/>
    <w:rsid w:val="007F7BAD"/>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6D5B"/>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4E3B"/>
    <w:rsid w:val="0081526F"/>
    <w:rsid w:val="0081539A"/>
    <w:rsid w:val="00815464"/>
    <w:rsid w:val="008157E8"/>
    <w:rsid w:val="0081589C"/>
    <w:rsid w:val="0081621D"/>
    <w:rsid w:val="00816533"/>
    <w:rsid w:val="00816904"/>
    <w:rsid w:val="00816A44"/>
    <w:rsid w:val="00816A95"/>
    <w:rsid w:val="00816AB4"/>
    <w:rsid w:val="00816EBD"/>
    <w:rsid w:val="008172DB"/>
    <w:rsid w:val="0081733C"/>
    <w:rsid w:val="00817526"/>
    <w:rsid w:val="00817845"/>
    <w:rsid w:val="00817F88"/>
    <w:rsid w:val="00820748"/>
    <w:rsid w:val="00820BFD"/>
    <w:rsid w:val="00820C33"/>
    <w:rsid w:val="00820D22"/>
    <w:rsid w:val="00821488"/>
    <w:rsid w:val="00821493"/>
    <w:rsid w:val="0082150D"/>
    <w:rsid w:val="00821640"/>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3A4"/>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6E3"/>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4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5CF"/>
    <w:rsid w:val="008517B4"/>
    <w:rsid w:val="00851893"/>
    <w:rsid w:val="008519A8"/>
    <w:rsid w:val="00851AAB"/>
    <w:rsid w:val="008528F6"/>
    <w:rsid w:val="00852BD9"/>
    <w:rsid w:val="00852F45"/>
    <w:rsid w:val="0085304A"/>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26E"/>
    <w:rsid w:val="008604D1"/>
    <w:rsid w:val="0086060F"/>
    <w:rsid w:val="00860700"/>
    <w:rsid w:val="00861177"/>
    <w:rsid w:val="008612D2"/>
    <w:rsid w:val="00861548"/>
    <w:rsid w:val="0086180A"/>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053"/>
    <w:rsid w:val="00877379"/>
    <w:rsid w:val="008779C4"/>
    <w:rsid w:val="008805A3"/>
    <w:rsid w:val="008805B2"/>
    <w:rsid w:val="00880B2A"/>
    <w:rsid w:val="00880CBF"/>
    <w:rsid w:val="00880E3C"/>
    <w:rsid w:val="00880F52"/>
    <w:rsid w:val="008811A2"/>
    <w:rsid w:val="0088144A"/>
    <w:rsid w:val="00881B9E"/>
    <w:rsid w:val="00881C70"/>
    <w:rsid w:val="0088255A"/>
    <w:rsid w:val="0088263B"/>
    <w:rsid w:val="00882649"/>
    <w:rsid w:val="00883286"/>
    <w:rsid w:val="0088379B"/>
    <w:rsid w:val="008839B6"/>
    <w:rsid w:val="008841E4"/>
    <w:rsid w:val="00884B1F"/>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526"/>
    <w:rsid w:val="008946A7"/>
    <w:rsid w:val="008949F0"/>
    <w:rsid w:val="00894CED"/>
    <w:rsid w:val="00894E74"/>
    <w:rsid w:val="0089590D"/>
    <w:rsid w:val="00895BA4"/>
    <w:rsid w:val="008965A8"/>
    <w:rsid w:val="00896CFA"/>
    <w:rsid w:val="00897753"/>
    <w:rsid w:val="00897EC8"/>
    <w:rsid w:val="008A0286"/>
    <w:rsid w:val="008A0393"/>
    <w:rsid w:val="008A0903"/>
    <w:rsid w:val="008A0AAC"/>
    <w:rsid w:val="008A1327"/>
    <w:rsid w:val="008A15DC"/>
    <w:rsid w:val="008A1F61"/>
    <w:rsid w:val="008A1FBC"/>
    <w:rsid w:val="008A2229"/>
    <w:rsid w:val="008A29A1"/>
    <w:rsid w:val="008A2B2B"/>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B35"/>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1F08"/>
    <w:rsid w:val="008D2737"/>
    <w:rsid w:val="008D2A79"/>
    <w:rsid w:val="008D3696"/>
    <w:rsid w:val="008D36F1"/>
    <w:rsid w:val="008D38E9"/>
    <w:rsid w:val="008D3C7B"/>
    <w:rsid w:val="008D42B7"/>
    <w:rsid w:val="008D48CC"/>
    <w:rsid w:val="008D5380"/>
    <w:rsid w:val="008D5417"/>
    <w:rsid w:val="008D542D"/>
    <w:rsid w:val="008D59D0"/>
    <w:rsid w:val="008D5A11"/>
    <w:rsid w:val="008D5B23"/>
    <w:rsid w:val="008D5C4A"/>
    <w:rsid w:val="008D5D4B"/>
    <w:rsid w:val="008D604B"/>
    <w:rsid w:val="008D645C"/>
    <w:rsid w:val="008D6ACC"/>
    <w:rsid w:val="008D710C"/>
    <w:rsid w:val="008D7281"/>
    <w:rsid w:val="008D72A3"/>
    <w:rsid w:val="008D7765"/>
    <w:rsid w:val="008D7D61"/>
    <w:rsid w:val="008E0409"/>
    <w:rsid w:val="008E041B"/>
    <w:rsid w:val="008E0795"/>
    <w:rsid w:val="008E0845"/>
    <w:rsid w:val="008E0A4A"/>
    <w:rsid w:val="008E0B03"/>
    <w:rsid w:val="008E0C57"/>
    <w:rsid w:val="008E0CD8"/>
    <w:rsid w:val="008E1567"/>
    <w:rsid w:val="008E1629"/>
    <w:rsid w:val="008E1E1E"/>
    <w:rsid w:val="008E2673"/>
    <w:rsid w:val="008E2A47"/>
    <w:rsid w:val="008E2FEC"/>
    <w:rsid w:val="008E3011"/>
    <w:rsid w:val="008E3066"/>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8E6"/>
    <w:rsid w:val="008F092D"/>
    <w:rsid w:val="008F0D4D"/>
    <w:rsid w:val="008F0F0C"/>
    <w:rsid w:val="008F11A0"/>
    <w:rsid w:val="008F11C4"/>
    <w:rsid w:val="008F1207"/>
    <w:rsid w:val="008F1248"/>
    <w:rsid w:val="008F184F"/>
    <w:rsid w:val="008F19CF"/>
    <w:rsid w:val="008F1BAA"/>
    <w:rsid w:val="008F21AE"/>
    <w:rsid w:val="008F224B"/>
    <w:rsid w:val="008F25F1"/>
    <w:rsid w:val="008F2CAF"/>
    <w:rsid w:val="008F2F58"/>
    <w:rsid w:val="008F3536"/>
    <w:rsid w:val="008F35AA"/>
    <w:rsid w:val="008F3B45"/>
    <w:rsid w:val="008F443F"/>
    <w:rsid w:val="008F453A"/>
    <w:rsid w:val="008F4846"/>
    <w:rsid w:val="008F4C8C"/>
    <w:rsid w:val="008F5803"/>
    <w:rsid w:val="008F5A31"/>
    <w:rsid w:val="008F5D86"/>
    <w:rsid w:val="008F62F9"/>
    <w:rsid w:val="008F6397"/>
    <w:rsid w:val="008F647E"/>
    <w:rsid w:val="008F68A1"/>
    <w:rsid w:val="008F6A41"/>
    <w:rsid w:val="008F6B05"/>
    <w:rsid w:val="008F6B14"/>
    <w:rsid w:val="008F6FD2"/>
    <w:rsid w:val="008F70F8"/>
    <w:rsid w:val="008F753C"/>
    <w:rsid w:val="008F7E39"/>
    <w:rsid w:val="00900257"/>
    <w:rsid w:val="00900AD4"/>
    <w:rsid w:val="00900B5E"/>
    <w:rsid w:val="00900F7B"/>
    <w:rsid w:val="009016A3"/>
    <w:rsid w:val="00903065"/>
    <w:rsid w:val="00903124"/>
    <w:rsid w:val="00903D4B"/>
    <w:rsid w:val="00903F86"/>
    <w:rsid w:val="009046D1"/>
    <w:rsid w:val="0090494B"/>
    <w:rsid w:val="00904AAD"/>
    <w:rsid w:val="00905053"/>
    <w:rsid w:val="0090530C"/>
    <w:rsid w:val="00905391"/>
    <w:rsid w:val="0090586B"/>
    <w:rsid w:val="00905EB9"/>
    <w:rsid w:val="009061D5"/>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3D2"/>
    <w:rsid w:val="0091343D"/>
    <w:rsid w:val="009136DC"/>
    <w:rsid w:val="00913AA7"/>
    <w:rsid w:val="00913D71"/>
    <w:rsid w:val="00914081"/>
    <w:rsid w:val="009142CE"/>
    <w:rsid w:val="00914425"/>
    <w:rsid w:val="00914651"/>
    <w:rsid w:val="00914861"/>
    <w:rsid w:val="00914965"/>
    <w:rsid w:val="00915132"/>
    <w:rsid w:val="009153C6"/>
    <w:rsid w:val="009157ED"/>
    <w:rsid w:val="00915FE7"/>
    <w:rsid w:val="00916045"/>
    <w:rsid w:val="00916317"/>
    <w:rsid w:val="00916346"/>
    <w:rsid w:val="00916619"/>
    <w:rsid w:val="00916F48"/>
    <w:rsid w:val="009170EB"/>
    <w:rsid w:val="0091736B"/>
    <w:rsid w:val="0091756F"/>
    <w:rsid w:val="00917A1C"/>
    <w:rsid w:val="009205A9"/>
    <w:rsid w:val="00920A63"/>
    <w:rsid w:val="00920EC2"/>
    <w:rsid w:val="009210CD"/>
    <w:rsid w:val="009219A1"/>
    <w:rsid w:val="00921CB4"/>
    <w:rsid w:val="00921D3A"/>
    <w:rsid w:val="00921E95"/>
    <w:rsid w:val="00922EF4"/>
    <w:rsid w:val="00923018"/>
    <w:rsid w:val="00923045"/>
    <w:rsid w:val="0092353B"/>
    <w:rsid w:val="009242D0"/>
    <w:rsid w:val="00924716"/>
    <w:rsid w:val="00924EF1"/>
    <w:rsid w:val="00925B56"/>
    <w:rsid w:val="00925B67"/>
    <w:rsid w:val="00925D49"/>
    <w:rsid w:val="00926323"/>
    <w:rsid w:val="00926704"/>
    <w:rsid w:val="0092719F"/>
    <w:rsid w:val="00927AA6"/>
    <w:rsid w:val="00927D05"/>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61F"/>
    <w:rsid w:val="0093382E"/>
    <w:rsid w:val="00933C8A"/>
    <w:rsid w:val="00933F89"/>
    <w:rsid w:val="00934AB5"/>
    <w:rsid w:val="00934EBB"/>
    <w:rsid w:val="00935746"/>
    <w:rsid w:val="0093580B"/>
    <w:rsid w:val="009363B8"/>
    <w:rsid w:val="00936CDE"/>
    <w:rsid w:val="00937302"/>
    <w:rsid w:val="0093731D"/>
    <w:rsid w:val="009374C9"/>
    <w:rsid w:val="00940927"/>
    <w:rsid w:val="009412C4"/>
    <w:rsid w:val="0094139B"/>
    <w:rsid w:val="00941616"/>
    <w:rsid w:val="00941699"/>
    <w:rsid w:val="00942187"/>
    <w:rsid w:val="009428D7"/>
    <w:rsid w:val="00942F12"/>
    <w:rsid w:val="009430C3"/>
    <w:rsid w:val="0094318C"/>
    <w:rsid w:val="00943297"/>
    <w:rsid w:val="009433F6"/>
    <w:rsid w:val="00943505"/>
    <w:rsid w:val="00943996"/>
    <w:rsid w:val="00943A5A"/>
    <w:rsid w:val="00943DF9"/>
    <w:rsid w:val="00943F64"/>
    <w:rsid w:val="00944CF8"/>
    <w:rsid w:val="00944F04"/>
    <w:rsid w:val="00944F97"/>
    <w:rsid w:val="00945040"/>
    <w:rsid w:val="009450B8"/>
    <w:rsid w:val="00945130"/>
    <w:rsid w:val="00945547"/>
    <w:rsid w:val="00945B2C"/>
    <w:rsid w:val="00945C16"/>
    <w:rsid w:val="00945D54"/>
    <w:rsid w:val="00945F59"/>
    <w:rsid w:val="00946222"/>
    <w:rsid w:val="0094631D"/>
    <w:rsid w:val="00946512"/>
    <w:rsid w:val="00946597"/>
    <w:rsid w:val="009465B0"/>
    <w:rsid w:val="00946962"/>
    <w:rsid w:val="009469EC"/>
    <w:rsid w:val="00946BB6"/>
    <w:rsid w:val="00946D37"/>
    <w:rsid w:val="0094729B"/>
    <w:rsid w:val="00947EB2"/>
    <w:rsid w:val="00947EBE"/>
    <w:rsid w:val="00947ECF"/>
    <w:rsid w:val="00947F44"/>
    <w:rsid w:val="009502BD"/>
    <w:rsid w:val="00950596"/>
    <w:rsid w:val="00950E10"/>
    <w:rsid w:val="00950F5C"/>
    <w:rsid w:val="00951A0F"/>
    <w:rsid w:val="00951CEA"/>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0F51"/>
    <w:rsid w:val="00961060"/>
    <w:rsid w:val="00961166"/>
    <w:rsid w:val="00961455"/>
    <w:rsid w:val="0096178C"/>
    <w:rsid w:val="00961982"/>
    <w:rsid w:val="009619E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1F7"/>
    <w:rsid w:val="00971AD6"/>
    <w:rsid w:val="00971BAC"/>
    <w:rsid w:val="00971E56"/>
    <w:rsid w:val="0097209F"/>
    <w:rsid w:val="00972324"/>
    <w:rsid w:val="00972783"/>
    <w:rsid w:val="00972D68"/>
    <w:rsid w:val="00973324"/>
    <w:rsid w:val="009735EB"/>
    <w:rsid w:val="0097368D"/>
    <w:rsid w:val="00973705"/>
    <w:rsid w:val="00973910"/>
    <w:rsid w:val="00973BBC"/>
    <w:rsid w:val="00973BFD"/>
    <w:rsid w:val="00973CFB"/>
    <w:rsid w:val="00974058"/>
    <w:rsid w:val="00974A5D"/>
    <w:rsid w:val="00974A84"/>
    <w:rsid w:val="00974EA6"/>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7E"/>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725"/>
    <w:rsid w:val="0098497E"/>
    <w:rsid w:val="00984AAC"/>
    <w:rsid w:val="00984CE0"/>
    <w:rsid w:val="009853B4"/>
    <w:rsid w:val="00985586"/>
    <w:rsid w:val="009856FC"/>
    <w:rsid w:val="009857FD"/>
    <w:rsid w:val="00986841"/>
    <w:rsid w:val="00986977"/>
    <w:rsid w:val="00986B7D"/>
    <w:rsid w:val="00986CC6"/>
    <w:rsid w:val="00987F0D"/>
    <w:rsid w:val="00990076"/>
    <w:rsid w:val="00990665"/>
    <w:rsid w:val="0099087F"/>
    <w:rsid w:val="00990B43"/>
    <w:rsid w:val="009910E9"/>
    <w:rsid w:val="00991591"/>
    <w:rsid w:val="009919B5"/>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4F"/>
    <w:rsid w:val="009977C4"/>
    <w:rsid w:val="00997C9A"/>
    <w:rsid w:val="00997F10"/>
    <w:rsid w:val="009A04CD"/>
    <w:rsid w:val="009A0711"/>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16"/>
    <w:rsid w:val="009C22E4"/>
    <w:rsid w:val="009C262F"/>
    <w:rsid w:val="009C2796"/>
    <w:rsid w:val="009C2CED"/>
    <w:rsid w:val="009C31D7"/>
    <w:rsid w:val="009C3266"/>
    <w:rsid w:val="009C3A7A"/>
    <w:rsid w:val="009C3B14"/>
    <w:rsid w:val="009C3C69"/>
    <w:rsid w:val="009C3CB7"/>
    <w:rsid w:val="009C3E37"/>
    <w:rsid w:val="009C4130"/>
    <w:rsid w:val="009C4A2D"/>
    <w:rsid w:val="009C555E"/>
    <w:rsid w:val="009C5CF7"/>
    <w:rsid w:val="009C5E37"/>
    <w:rsid w:val="009C5EE4"/>
    <w:rsid w:val="009C6126"/>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1C9E"/>
    <w:rsid w:val="009E2D01"/>
    <w:rsid w:val="009E33E8"/>
    <w:rsid w:val="009E370B"/>
    <w:rsid w:val="009E4163"/>
    <w:rsid w:val="009E421C"/>
    <w:rsid w:val="009E4297"/>
    <w:rsid w:val="009E4364"/>
    <w:rsid w:val="009E4A8F"/>
    <w:rsid w:val="009E4BF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25D3"/>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00C"/>
    <w:rsid w:val="009F6302"/>
    <w:rsid w:val="009F638B"/>
    <w:rsid w:val="009F6864"/>
    <w:rsid w:val="009F6AAB"/>
    <w:rsid w:val="009F6BA6"/>
    <w:rsid w:val="009F6D1F"/>
    <w:rsid w:val="009F725C"/>
    <w:rsid w:val="009F77E5"/>
    <w:rsid w:val="009F7E44"/>
    <w:rsid w:val="00A0002E"/>
    <w:rsid w:val="00A003C0"/>
    <w:rsid w:val="00A00537"/>
    <w:rsid w:val="00A00647"/>
    <w:rsid w:val="00A00773"/>
    <w:rsid w:val="00A0096D"/>
    <w:rsid w:val="00A00C08"/>
    <w:rsid w:val="00A00FA4"/>
    <w:rsid w:val="00A01698"/>
    <w:rsid w:val="00A01AAC"/>
    <w:rsid w:val="00A01BB8"/>
    <w:rsid w:val="00A01D27"/>
    <w:rsid w:val="00A01EDE"/>
    <w:rsid w:val="00A020A6"/>
    <w:rsid w:val="00A02304"/>
    <w:rsid w:val="00A02398"/>
    <w:rsid w:val="00A026B4"/>
    <w:rsid w:val="00A026C2"/>
    <w:rsid w:val="00A02A1E"/>
    <w:rsid w:val="00A02A79"/>
    <w:rsid w:val="00A02D77"/>
    <w:rsid w:val="00A03504"/>
    <w:rsid w:val="00A035A0"/>
    <w:rsid w:val="00A03B85"/>
    <w:rsid w:val="00A03BC8"/>
    <w:rsid w:val="00A04E48"/>
    <w:rsid w:val="00A04FF3"/>
    <w:rsid w:val="00A050B7"/>
    <w:rsid w:val="00A057E5"/>
    <w:rsid w:val="00A05921"/>
    <w:rsid w:val="00A05F5E"/>
    <w:rsid w:val="00A05FB9"/>
    <w:rsid w:val="00A06266"/>
    <w:rsid w:val="00A0665D"/>
    <w:rsid w:val="00A07128"/>
    <w:rsid w:val="00A0768E"/>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1CC"/>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65D1"/>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279"/>
    <w:rsid w:val="00A454A0"/>
    <w:rsid w:val="00A459A2"/>
    <w:rsid w:val="00A45DCF"/>
    <w:rsid w:val="00A45F26"/>
    <w:rsid w:val="00A463A4"/>
    <w:rsid w:val="00A46BE8"/>
    <w:rsid w:val="00A47973"/>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A49"/>
    <w:rsid w:val="00A54C92"/>
    <w:rsid w:val="00A54E10"/>
    <w:rsid w:val="00A54E1E"/>
    <w:rsid w:val="00A55184"/>
    <w:rsid w:val="00A5560F"/>
    <w:rsid w:val="00A558E1"/>
    <w:rsid w:val="00A55A25"/>
    <w:rsid w:val="00A55AAF"/>
    <w:rsid w:val="00A55ABB"/>
    <w:rsid w:val="00A56156"/>
    <w:rsid w:val="00A5666E"/>
    <w:rsid w:val="00A56C8F"/>
    <w:rsid w:val="00A571BA"/>
    <w:rsid w:val="00A572A2"/>
    <w:rsid w:val="00A574E1"/>
    <w:rsid w:val="00A575DD"/>
    <w:rsid w:val="00A6052A"/>
    <w:rsid w:val="00A60538"/>
    <w:rsid w:val="00A60CFC"/>
    <w:rsid w:val="00A60DA7"/>
    <w:rsid w:val="00A60F80"/>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E77"/>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0E92"/>
    <w:rsid w:val="00A710D8"/>
    <w:rsid w:val="00A7121E"/>
    <w:rsid w:val="00A71AB9"/>
    <w:rsid w:val="00A71E21"/>
    <w:rsid w:val="00A71FF7"/>
    <w:rsid w:val="00A72199"/>
    <w:rsid w:val="00A721D0"/>
    <w:rsid w:val="00A721F7"/>
    <w:rsid w:val="00A72243"/>
    <w:rsid w:val="00A722EC"/>
    <w:rsid w:val="00A72431"/>
    <w:rsid w:val="00A72718"/>
    <w:rsid w:val="00A72E0B"/>
    <w:rsid w:val="00A72F1E"/>
    <w:rsid w:val="00A73290"/>
    <w:rsid w:val="00A7352F"/>
    <w:rsid w:val="00A73819"/>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290"/>
    <w:rsid w:val="00A80679"/>
    <w:rsid w:val="00A80A65"/>
    <w:rsid w:val="00A80AD4"/>
    <w:rsid w:val="00A80D5C"/>
    <w:rsid w:val="00A81086"/>
    <w:rsid w:val="00A810C2"/>
    <w:rsid w:val="00A815E5"/>
    <w:rsid w:val="00A8178B"/>
    <w:rsid w:val="00A81F46"/>
    <w:rsid w:val="00A81F71"/>
    <w:rsid w:val="00A81FA2"/>
    <w:rsid w:val="00A82237"/>
    <w:rsid w:val="00A83280"/>
    <w:rsid w:val="00A8360D"/>
    <w:rsid w:val="00A83829"/>
    <w:rsid w:val="00A839F0"/>
    <w:rsid w:val="00A84149"/>
    <w:rsid w:val="00A84740"/>
    <w:rsid w:val="00A849D7"/>
    <w:rsid w:val="00A84BE7"/>
    <w:rsid w:val="00A85AB5"/>
    <w:rsid w:val="00A85CC8"/>
    <w:rsid w:val="00A86049"/>
    <w:rsid w:val="00A8643D"/>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1D5"/>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CE8"/>
    <w:rsid w:val="00AB2E6B"/>
    <w:rsid w:val="00AB3334"/>
    <w:rsid w:val="00AB3558"/>
    <w:rsid w:val="00AB36CF"/>
    <w:rsid w:val="00AB3850"/>
    <w:rsid w:val="00AB3AA8"/>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939"/>
    <w:rsid w:val="00AC2FA7"/>
    <w:rsid w:val="00AC306E"/>
    <w:rsid w:val="00AC3216"/>
    <w:rsid w:val="00AC3E26"/>
    <w:rsid w:val="00AC40D6"/>
    <w:rsid w:val="00AC4F6A"/>
    <w:rsid w:val="00AC5470"/>
    <w:rsid w:val="00AC5976"/>
    <w:rsid w:val="00AC6323"/>
    <w:rsid w:val="00AC6805"/>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894"/>
    <w:rsid w:val="00AD1B8F"/>
    <w:rsid w:val="00AD2241"/>
    <w:rsid w:val="00AD25BC"/>
    <w:rsid w:val="00AD277D"/>
    <w:rsid w:val="00AD286F"/>
    <w:rsid w:val="00AD3037"/>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1E96"/>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A02"/>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2AA"/>
    <w:rsid w:val="00AF22C9"/>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790"/>
    <w:rsid w:val="00AF69C3"/>
    <w:rsid w:val="00AF69D4"/>
    <w:rsid w:val="00AF6A2A"/>
    <w:rsid w:val="00B0000B"/>
    <w:rsid w:val="00B0016F"/>
    <w:rsid w:val="00B00DD7"/>
    <w:rsid w:val="00B010EA"/>
    <w:rsid w:val="00B01452"/>
    <w:rsid w:val="00B01857"/>
    <w:rsid w:val="00B02165"/>
    <w:rsid w:val="00B02CA2"/>
    <w:rsid w:val="00B02FC4"/>
    <w:rsid w:val="00B03055"/>
    <w:rsid w:val="00B03ABD"/>
    <w:rsid w:val="00B0431A"/>
    <w:rsid w:val="00B0443A"/>
    <w:rsid w:val="00B0458B"/>
    <w:rsid w:val="00B04866"/>
    <w:rsid w:val="00B04C83"/>
    <w:rsid w:val="00B04D8A"/>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3D"/>
    <w:rsid w:val="00B12E68"/>
    <w:rsid w:val="00B13318"/>
    <w:rsid w:val="00B137A8"/>
    <w:rsid w:val="00B13FBD"/>
    <w:rsid w:val="00B140D1"/>
    <w:rsid w:val="00B14388"/>
    <w:rsid w:val="00B143DF"/>
    <w:rsid w:val="00B146DC"/>
    <w:rsid w:val="00B146EF"/>
    <w:rsid w:val="00B14B1F"/>
    <w:rsid w:val="00B14D2F"/>
    <w:rsid w:val="00B15598"/>
    <w:rsid w:val="00B155CD"/>
    <w:rsid w:val="00B15612"/>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286E"/>
    <w:rsid w:val="00B230EB"/>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3F8"/>
    <w:rsid w:val="00B3570E"/>
    <w:rsid w:val="00B358B9"/>
    <w:rsid w:val="00B35BA2"/>
    <w:rsid w:val="00B35ED7"/>
    <w:rsid w:val="00B3624E"/>
    <w:rsid w:val="00B36281"/>
    <w:rsid w:val="00B368A8"/>
    <w:rsid w:val="00B36F58"/>
    <w:rsid w:val="00B3706A"/>
    <w:rsid w:val="00B37233"/>
    <w:rsid w:val="00B3724A"/>
    <w:rsid w:val="00B3734E"/>
    <w:rsid w:val="00B37881"/>
    <w:rsid w:val="00B37E54"/>
    <w:rsid w:val="00B37F3F"/>
    <w:rsid w:val="00B40832"/>
    <w:rsid w:val="00B40AF4"/>
    <w:rsid w:val="00B40B7B"/>
    <w:rsid w:val="00B41016"/>
    <w:rsid w:val="00B410DD"/>
    <w:rsid w:val="00B413B1"/>
    <w:rsid w:val="00B413EA"/>
    <w:rsid w:val="00B415EF"/>
    <w:rsid w:val="00B41745"/>
    <w:rsid w:val="00B417E7"/>
    <w:rsid w:val="00B41B1C"/>
    <w:rsid w:val="00B41C7D"/>
    <w:rsid w:val="00B41DF5"/>
    <w:rsid w:val="00B42096"/>
    <w:rsid w:val="00B42252"/>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47E"/>
    <w:rsid w:val="00B518F8"/>
    <w:rsid w:val="00B51B2F"/>
    <w:rsid w:val="00B51DA7"/>
    <w:rsid w:val="00B522D4"/>
    <w:rsid w:val="00B52338"/>
    <w:rsid w:val="00B52704"/>
    <w:rsid w:val="00B52737"/>
    <w:rsid w:val="00B5286F"/>
    <w:rsid w:val="00B52DD8"/>
    <w:rsid w:val="00B52E05"/>
    <w:rsid w:val="00B537AB"/>
    <w:rsid w:val="00B53C76"/>
    <w:rsid w:val="00B53E24"/>
    <w:rsid w:val="00B54104"/>
    <w:rsid w:val="00B54D1B"/>
    <w:rsid w:val="00B54E71"/>
    <w:rsid w:val="00B54F2B"/>
    <w:rsid w:val="00B54FA0"/>
    <w:rsid w:val="00B55103"/>
    <w:rsid w:val="00B552FD"/>
    <w:rsid w:val="00B55610"/>
    <w:rsid w:val="00B56092"/>
    <w:rsid w:val="00B560A4"/>
    <w:rsid w:val="00B56452"/>
    <w:rsid w:val="00B57A24"/>
    <w:rsid w:val="00B57BB7"/>
    <w:rsid w:val="00B60511"/>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680"/>
    <w:rsid w:val="00B74762"/>
    <w:rsid w:val="00B748D6"/>
    <w:rsid w:val="00B74921"/>
    <w:rsid w:val="00B74B36"/>
    <w:rsid w:val="00B74BA0"/>
    <w:rsid w:val="00B74BAF"/>
    <w:rsid w:val="00B74CAA"/>
    <w:rsid w:val="00B74CD6"/>
    <w:rsid w:val="00B74D35"/>
    <w:rsid w:val="00B74EE9"/>
    <w:rsid w:val="00B75445"/>
    <w:rsid w:val="00B75D95"/>
    <w:rsid w:val="00B76283"/>
    <w:rsid w:val="00B7650F"/>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29F"/>
    <w:rsid w:val="00B86CB4"/>
    <w:rsid w:val="00B8710E"/>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7F3"/>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39B"/>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4EE"/>
    <w:rsid w:val="00BB06A2"/>
    <w:rsid w:val="00BB0C84"/>
    <w:rsid w:val="00BB0D01"/>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5F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D1E"/>
    <w:rsid w:val="00BC5EBD"/>
    <w:rsid w:val="00BC6A9E"/>
    <w:rsid w:val="00BC6B3D"/>
    <w:rsid w:val="00BC7EDA"/>
    <w:rsid w:val="00BC7EDB"/>
    <w:rsid w:val="00BD0012"/>
    <w:rsid w:val="00BD0184"/>
    <w:rsid w:val="00BD05D2"/>
    <w:rsid w:val="00BD06A8"/>
    <w:rsid w:val="00BD06D0"/>
    <w:rsid w:val="00BD111E"/>
    <w:rsid w:val="00BD112F"/>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3EAF"/>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0988"/>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826"/>
    <w:rsid w:val="00BF0E09"/>
    <w:rsid w:val="00BF292A"/>
    <w:rsid w:val="00BF3043"/>
    <w:rsid w:val="00BF34AA"/>
    <w:rsid w:val="00BF3C58"/>
    <w:rsid w:val="00BF3F88"/>
    <w:rsid w:val="00BF5277"/>
    <w:rsid w:val="00BF5421"/>
    <w:rsid w:val="00BF55EE"/>
    <w:rsid w:val="00BF59BF"/>
    <w:rsid w:val="00BF5A8D"/>
    <w:rsid w:val="00BF5AE5"/>
    <w:rsid w:val="00BF5D63"/>
    <w:rsid w:val="00BF62E1"/>
    <w:rsid w:val="00BF6485"/>
    <w:rsid w:val="00BF64EE"/>
    <w:rsid w:val="00BF6C25"/>
    <w:rsid w:val="00BF6CA4"/>
    <w:rsid w:val="00BF6D2C"/>
    <w:rsid w:val="00BF6FD7"/>
    <w:rsid w:val="00BF7445"/>
    <w:rsid w:val="00BF777C"/>
    <w:rsid w:val="00BF77E4"/>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2C8C"/>
    <w:rsid w:val="00C030AE"/>
    <w:rsid w:val="00C03193"/>
    <w:rsid w:val="00C0384E"/>
    <w:rsid w:val="00C03863"/>
    <w:rsid w:val="00C03CFF"/>
    <w:rsid w:val="00C04276"/>
    <w:rsid w:val="00C047A0"/>
    <w:rsid w:val="00C04E44"/>
    <w:rsid w:val="00C04EC1"/>
    <w:rsid w:val="00C04EE6"/>
    <w:rsid w:val="00C0530A"/>
    <w:rsid w:val="00C054D5"/>
    <w:rsid w:val="00C055A4"/>
    <w:rsid w:val="00C05CE9"/>
    <w:rsid w:val="00C06CDE"/>
    <w:rsid w:val="00C07921"/>
    <w:rsid w:val="00C079E5"/>
    <w:rsid w:val="00C07BA5"/>
    <w:rsid w:val="00C07D19"/>
    <w:rsid w:val="00C10265"/>
    <w:rsid w:val="00C1070E"/>
    <w:rsid w:val="00C10761"/>
    <w:rsid w:val="00C107B5"/>
    <w:rsid w:val="00C1098B"/>
    <w:rsid w:val="00C11331"/>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A8B"/>
    <w:rsid w:val="00C15B86"/>
    <w:rsid w:val="00C15CBE"/>
    <w:rsid w:val="00C162C3"/>
    <w:rsid w:val="00C16377"/>
    <w:rsid w:val="00C165BA"/>
    <w:rsid w:val="00C166CC"/>
    <w:rsid w:val="00C16AA5"/>
    <w:rsid w:val="00C16D63"/>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2E"/>
    <w:rsid w:val="00C26DB3"/>
    <w:rsid w:val="00C26F44"/>
    <w:rsid w:val="00C273EB"/>
    <w:rsid w:val="00C27B3C"/>
    <w:rsid w:val="00C27D10"/>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37457"/>
    <w:rsid w:val="00C40430"/>
    <w:rsid w:val="00C40744"/>
    <w:rsid w:val="00C4085E"/>
    <w:rsid w:val="00C40B28"/>
    <w:rsid w:val="00C40E14"/>
    <w:rsid w:val="00C41070"/>
    <w:rsid w:val="00C41313"/>
    <w:rsid w:val="00C41BA2"/>
    <w:rsid w:val="00C41D23"/>
    <w:rsid w:val="00C41D68"/>
    <w:rsid w:val="00C41DC0"/>
    <w:rsid w:val="00C41DC3"/>
    <w:rsid w:val="00C41E9A"/>
    <w:rsid w:val="00C42016"/>
    <w:rsid w:val="00C430FE"/>
    <w:rsid w:val="00C43229"/>
    <w:rsid w:val="00C43371"/>
    <w:rsid w:val="00C4340A"/>
    <w:rsid w:val="00C4347D"/>
    <w:rsid w:val="00C435AA"/>
    <w:rsid w:val="00C4384E"/>
    <w:rsid w:val="00C44198"/>
    <w:rsid w:val="00C445DD"/>
    <w:rsid w:val="00C44A10"/>
    <w:rsid w:val="00C44B96"/>
    <w:rsid w:val="00C44D3A"/>
    <w:rsid w:val="00C451E1"/>
    <w:rsid w:val="00C452B4"/>
    <w:rsid w:val="00C457DA"/>
    <w:rsid w:val="00C45F6C"/>
    <w:rsid w:val="00C45FE3"/>
    <w:rsid w:val="00C4616C"/>
    <w:rsid w:val="00C46225"/>
    <w:rsid w:val="00C4635A"/>
    <w:rsid w:val="00C463E0"/>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43"/>
    <w:rsid w:val="00C5485E"/>
    <w:rsid w:val="00C54B71"/>
    <w:rsid w:val="00C54B9D"/>
    <w:rsid w:val="00C54DEE"/>
    <w:rsid w:val="00C5557C"/>
    <w:rsid w:val="00C55993"/>
    <w:rsid w:val="00C55A19"/>
    <w:rsid w:val="00C55B30"/>
    <w:rsid w:val="00C55EB2"/>
    <w:rsid w:val="00C560F4"/>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80B"/>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414"/>
    <w:rsid w:val="00C727AA"/>
    <w:rsid w:val="00C72DDD"/>
    <w:rsid w:val="00C72F66"/>
    <w:rsid w:val="00C734CE"/>
    <w:rsid w:val="00C73DF4"/>
    <w:rsid w:val="00C73ECB"/>
    <w:rsid w:val="00C75233"/>
    <w:rsid w:val="00C758FB"/>
    <w:rsid w:val="00C75A68"/>
    <w:rsid w:val="00C75D98"/>
    <w:rsid w:val="00C760E0"/>
    <w:rsid w:val="00C762E2"/>
    <w:rsid w:val="00C76365"/>
    <w:rsid w:val="00C768F0"/>
    <w:rsid w:val="00C76DC0"/>
    <w:rsid w:val="00C80317"/>
    <w:rsid w:val="00C80382"/>
    <w:rsid w:val="00C80E4B"/>
    <w:rsid w:val="00C81361"/>
    <w:rsid w:val="00C814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72C"/>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210"/>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0F6F"/>
    <w:rsid w:val="00CA1526"/>
    <w:rsid w:val="00CA15D8"/>
    <w:rsid w:val="00CA1D18"/>
    <w:rsid w:val="00CA1F08"/>
    <w:rsid w:val="00CA221A"/>
    <w:rsid w:val="00CA2417"/>
    <w:rsid w:val="00CA2670"/>
    <w:rsid w:val="00CA2C2D"/>
    <w:rsid w:val="00CA3088"/>
    <w:rsid w:val="00CA32F8"/>
    <w:rsid w:val="00CA37D1"/>
    <w:rsid w:val="00CA3E42"/>
    <w:rsid w:val="00CA42F0"/>
    <w:rsid w:val="00CA4463"/>
    <w:rsid w:val="00CA4B86"/>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4D1"/>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5C2"/>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4BC"/>
    <w:rsid w:val="00CD068E"/>
    <w:rsid w:val="00CD112F"/>
    <w:rsid w:val="00CD1352"/>
    <w:rsid w:val="00CD1908"/>
    <w:rsid w:val="00CD1954"/>
    <w:rsid w:val="00CD1971"/>
    <w:rsid w:val="00CD1D0A"/>
    <w:rsid w:val="00CD2128"/>
    <w:rsid w:val="00CD27B5"/>
    <w:rsid w:val="00CD284D"/>
    <w:rsid w:val="00CD2CAC"/>
    <w:rsid w:val="00CD33E8"/>
    <w:rsid w:val="00CD3769"/>
    <w:rsid w:val="00CD387E"/>
    <w:rsid w:val="00CD3912"/>
    <w:rsid w:val="00CD3EBD"/>
    <w:rsid w:val="00CD43C6"/>
    <w:rsid w:val="00CD43D3"/>
    <w:rsid w:val="00CD4428"/>
    <w:rsid w:val="00CD4795"/>
    <w:rsid w:val="00CD50EC"/>
    <w:rsid w:val="00CD5400"/>
    <w:rsid w:val="00CD56DF"/>
    <w:rsid w:val="00CD5B37"/>
    <w:rsid w:val="00CD5C26"/>
    <w:rsid w:val="00CD5D1F"/>
    <w:rsid w:val="00CD5DCB"/>
    <w:rsid w:val="00CD6079"/>
    <w:rsid w:val="00CD6470"/>
    <w:rsid w:val="00CD6A64"/>
    <w:rsid w:val="00CD6B36"/>
    <w:rsid w:val="00CD6DCA"/>
    <w:rsid w:val="00CD6EF9"/>
    <w:rsid w:val="00CD7118"/>
    <w:rsid w:val="00CD7820"/>
    <w:rsid w:val="00CD78DF"/>
    <w:rsid w:val="00CD7BA8"/>
    <w:rsid w:val="00CE03E8"/>
    <w:rsid w:val="00CE044F"/>
    <w:rsid w:val="00CE04BA"/>
    <w:rsid w:val="00CE090B"/>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059"/>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12"/>
    <w:rsid w:val="00D057F6"/>
    <w:rsid w:val="00D05A0A"/>
    <w:rsid w:val="00D067A3"/>
    <w:rsid w:val="00D06815"/>
    <w:rsid w:val="00D068AA"/>
    <w:rsid w:val="00D06DB3"/>
    <w:rsid w:val="00D07769"/>
    <w:rsid w:val="00D07807"/>
    <w:rsid w:val="00D07A95"/>
    <w:rsid w:val="00D07CC6"/>
    <w:rsid w:val="00D1023B"/>
    <w:rsid w:val="00D10928"/>
    <w:rsid w:val="00D113B6"/>
    <w:rsid w:val="00D11A6B"/>
    <w:rsid w:val="00D11BB1"/>
    <w:rsid w:val="00D12A8E"/>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A33"/>
    <w:rsid w:val="00D22BD6"/>
    <w:rsid w:val="00D239D9"/>
    <w:rsid w:val="00D23A27"/>
    <w:rsid w:val="00D24024"/>
    <w:rsid w:val="00D24800"/>
    <w:rsid w:val="00D2489E"/>
    <w:rsid w:val="00D24BB6"/>
    <w:rsid w:val="00D24C1D"/>
    <w:rsid w:val="00D24C39"/>
    <w:rsid w:val="00D25994"/>
    <w:rsid w:val="00D25D95"/>
    <w:rsid w:val="00D26006"/>
    <w:rsid w:val="00D2612A"/>
    <w:rsid w:val="00D2662D"/>
    <w:rsid w:val="00D267B5"/>
    <w:rsid w:val="00D26932"/>
    <w:rsid w:val="00D272CB"/>
    <w:rsid w:val="00D2734E"/>
    <w:rsid w:val="00D27409"/>
    <w:rsid w:val="00D274F7"/>
    <w:rsid w:val="00D276FB"/>
    <w:rsid w:val="00D278D7"/>
    <w:rsid w:val="00D27B2E"/>
    <w:rsid w:val="00D30127"/>
    <w:rsid w:val="00D3054A"/>
    <w:rsid w:val="00D3084A"/>
    <w:rsid w:val="00D30DD7"/>
    <w:rsid w:val="00D30E88"/>
    <w:rsid w:val="00D31A35"/>
    <w:rsid w:val="00D31AC8"/>
    <w:rsid w:val="00D31ACD"/>
    <w:rsid w:val="00D31E0A"/>
    <w:rsid w:val="00D323CF"/>
    <w:rsid w:val="00D327DF"/>
    <w:rsid w:val="00D32D13"/>
    <w:rsid w:val="00D32DA0"/>
    <w:rsid w:val="00D331F5"/>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0A5"/>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A5D"/>
    <w:rsid w:val="00D51EC3"/>
    <w:rsid w:val="00D51F7B"/>
    <w:rsid w:val="00D51FC6"/>
    <w:rsid w:val="00D52119"/>
    <w:rsid w:val="00D5298A"/>
    <w:rsid w:val="00D53219"/>
    <w:rsid w:val="00D53374"/>
    <w:rsid w:val="00D53F45"/>
    <w:rsid w:val="00D54124"/>
    <w:rsid w:val="00D543A9"/>
    <w:rsid w:val="00D5495A"/>
    <w:rsid w:val="00D54D9D"/>
    <w:rsid w:val="00D557C0"/>
    <w:rsid w:val="00D55A3D"/>
    <w:rsid w:val="00D55EEB"/>
    <w:rsid w:val="00D55F83"/>
    <w:rsid w:val="00D5602E"/>
    <w:rsid w:val="00D566D3"/>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1AD"/>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AA"/>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58F"/>
    <w:rsid w:val="00D72602"/>
    <w:rsid w:val="00D726A9"/>
    <w:rsid w:val="00D7272F"/>
    <w:rsid w:val="00D72865"/>
    <w:rsid w:val="00D72A29"/>
    <w:rsid w:val="00D72B9E"/>
    <w:rsid w:val="00D72FF4"/>
    <w:rsid w:val="00D7358D"/>
    <w:rsid w:val="00D73805"/>
    <w:rsid w:val="00D73C21"/>
    <w:rsid w:val="00D744C2"/>
    <w:rsid w:val="00D747BF"/>
    <w:rsid w:val="00D749B2"/>
    <w:rsid w:val="00D74C4A"/>
    <w:rsid w:val="00D74F8C"/>
    <w:rsid w:val="00D74FC6"/>
    <w:rsid w:val="00D7516E"/>
    <w:rsid w:val="00D7531C"/>
    <w:rsid w:val="00D75783"/>
    <w:rsid w:val="00D7582F"/>
    <w:rsid w:val="00D75D58"/>
    <w:rsid w:val="00D76302"/>
    <w:rsid w:val="00D765F5"/>
    <w:rsid w:val="00D76B0B"/>
    <w:rsid w:val="00D772C3"/>
    <w:rsid w:val="00D7753E"/>
    <w:rsid w:val="00D7776E"/>
    <w:rsid w:val="00D77944"/>
    <w:rsid w:val="00D77BBD"/>
    <w:rsid w:val="00D77C46"/>
    <w:rsid w:val="00D77E76"/>
    <w:rsid w:val="00D807AB"/>
    <w:rsid w:val="00D807DB"/>
    <w:rsid w:val="00D80D26"/>
    <w:rsid w:val="00D80E4B"/>
    <w:rsid w:val="00D80EAB"/>
    <w:rsid w:val="00D81B98"/>
    <w:rsid w:val="00D827A2"/>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75"/>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0DB2"/>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4EE3"/>
    <w:rsid w:val="00DB51D4"/>
    <w:rsid w:val="00DB52F2"/>
    <w:rsid w:val="00DB56C0"/>
    <w:rsid w:val="00DB576B"/>
    <w:rsid w:val="00DB5884"/>
    <w:rsid w:val="00DB5923"/>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77C"/>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5A"/>
    <w:rsid w:val="00DE259F"/>
    <w:rsid w:val="00DE2782"/>
    <w:rsid w:val="00DE2ECF"/>
    <w:rsid w:val="00DE322C"/>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1E"/>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865"/>
    <w:rsid w:val="00DF3C36"/>
    <w:rsid w:val="00DF3D50"/>
    <w:rsid w:val="00DF4131"/>
    <w:rsid w:val="00DF4B38"/>
    <w:rsid w:val="00DF4D30"/>
    <w:rsid w:val="00DF4DD7"/>
    <w:rsid w:val="00DF5289"/>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AB9"/>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598"/>
    <w:rsid w:val="00E44A69"/>
    <w:rsid w:val="00E44DE2"/>
    <w:rsid w:val="00E45416"/>
    <w:rsid w:val="00E4549B"/>
    <w:rsid w:val="00E454C2"/>
    <w:rsid w:val="00E45666"/>
    <w:rsid w:val="00E45FA7"/>
    <w:rsid w:val="00E45FC1"/>
    <w:rsid w:val="00E466B7"/>
    <w:rsid w:val="00E46707"/>
    <w:rsid w:val="00E468D9"/>
    <w:rsid w:val="00E46F45"/>
    <w:rsid w:val="00E47084"/>
    <w:rsid w:val="00E47211"/>
    <w:rsid w:val="00E501B7"/>
    <w:rsid w:val="00E5066D"/>
    <w:rsid w:val="00E514A1"/>
    <w:rsid w:val="00E5173F"/>
    <w:rsid w:val="00E51905"/>
    <w:rsid w:val="00E51AE8"/>
    <w:rsid w:val="00E5219E"/>
    <w:rsid w:val="00E52750"/>
    <w:rsid w:val="00E52CA5"/>
    <w:rsid w:val="00E52D3D"/>
    <w:rsid w:val="00E52F60"/>
    <w:rsid w:val="00E52FBB"/>
    <w:rsid w:val="00E533A0"/>
    <w:rsid w:val="00E53890"/>
    <w:rsid w:val="00E53B48"/>
    <w:rsid w:val="00E53DB5"/>
    <w:rsid w:val="00E54055"/>
    <w:rsid w:val="00E54C89"/>
    <w:rsid w:val="00E54F4C"/>
    <w:rsid w:val="00E551DB"/>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1D0A"/>
    <w:rsid w:val="00E62149"/>
    <w:rsid w:val="00E62576"/>
    <w:rsid w:val="00E62B4E"/>
    <w:rsid w:val="00E62EA4"/>
    <w:rsid w:val="00E63099"/>
    <w:rsid w:val="00E6395B"/>
    <w:rsid w:val="00E63D06"/>
    <w:rsid w:val="00E63E68"/>
    <w:rsid w:val="00E64597"/>
    <w:rsid w:val="00E649D3"/>
    <w:rsid w:val="00E6666D"/>
    <w:rsid w:val="00E66780"/>
    <w:rsid w:val="00E669A1"/>
    <w:rsid w:val="00E66B8A"/>
    <w:rsid w:val="00E67B27"/>
    <w:rsid w:val="00E67D69"/>
    <w:rsid w:val="00E70647"/>
    <w:rsid w:val="00E70B28"/>
    <w:rsid w:val="00E70CEA"/>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77C18"/>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8F8"/>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55C"/>
    <w:rsid w:val="00E9271B"/>
    <w:rsid w:val="00E92B9F"/>
    <w:rsid w:val="00E932E7"/>
    <w:rsid w:val="00E93312"/>
    <w:rsid w:val="00E935E7"/>
    <w:rsid w:val="00E93A89"/>
    <w:rsid w:val="00E940E2"/>
    <w:rsid w:val="00E942DA"/>
    <w:rsid w:val="00E9475C"/>
    <w:rsid w:val="00E948EB"/>
    <w:rsid w:val="00E9514F"/>
    <w:rsid w:val="00E951F2"/>
    <w:rsid w:val="00E9539C"/>
    <w:rsid w:val="00E9574C"/>
    <w:rsid w:val="00E957FD"/>
    <w:rsid w:val="00E95999"/>
    <w:rsid w:val="00E96572"/>
    <w:rsid w:val="00E965E7"/>
    <w:rsid w:val="00E9670A"/>
    <w:rsid w:val="00E96DB9"/>
    <w:rsid w:val="00E9716F"/>
    <w:rsid w:val="00E972E7"/>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CD0"/>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218C"/>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28A"/>
    <w:rsid w:val="00EE4DBB"/>
    <w:rsid w:val="00EE4EEC"/>
    <w:rsid w:val="00EE6852"/>
    <w:rsid w:val="00EE6A5F"/>
    <w:rsid w:val="00EE75E0"/>
    <w:rsid w:val="00EE78A1"/>
    <w:rsid w:val="00EE7D2E"/>
    <w:rsid w:val="00EE7D65"/>
    <w:rsid w:val="00EE7F03"/>
    <w:rsid w:val="00EF01FC"/>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177"/>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389"/>
    <w:rsid w:val="00F0277A"/>
    <w:rsid w:val="00F028F3"/>
    <w:rsid w:val="00F02A5C"/>
    <w:rsid w:val="00F02B26"/>
    <w:rsid w:val="00F02E82"/>
    <w:rsid w:val="00F036A1"/>
    <w:rsid w:val="00F036B6"/>
    <w:rsid w:val="00F03FE6"/>
    <w:rsid w:val="00F04420"/>
    <w:rsid w:val="00F04818"/>
    <w:rsid w:val="00F04EE0"/>
    <w:rsid w:val="00F052D6"/>
    <w:rsid w:val="00F05923"/>
    <w:rsid w:val="00F0684C"/>
    <w:rsid w:val="00F06950"/>
    <w:rsid w:val="00F06A6D"/>
    <w:rsid w:val="00F06BBC"/>
    <w:rsid w:val="00F06F26"/>
    <w:rsid w:val="00F07193"/>
    <w:rsid w:val="00F072F7"/>
    <w:rsid w:val="00F0735B"/>
    <w:rsid w:val="00F0748E"/>
    <w:rsid w:val="00F077F0"/>
    <w:rsid w:val="00F0783F"/>
    <w:rsid w:val="00F0796A"/>
    <w:rsid w:val="00F07D5A"/>
    <w:rsid w:val="00F07D84"/>
    <w:rsid w:val="00F07E9E"/>
    <w:rsid w:val="00F07F23"/>
    <w:rsid w:val="00F10C17"/>
    <w:rsid w:val="00F11022"/>
    <w:rsid w:val="00F111F2"/>
    <w:rsid w:val="00F11453"/>
    <w:rsid w:val="00F119CF"/>
    <w:rsid w:val="00F11F4B"/>
    <w:rsid w:val="00F11F4D"/>
    <w:rsid w:val="00F1265C"/>
    <w:rsid w:val="00F12B7D"/>
    <w:rsid w:val="00F12D89"/>
    <w:rsid w:val="00F13B5E"/>
    <w:rsid w:val="00F13D16"/>
    <w:rsid w:val="00F13E3A"/>
    <w:rsid w:val="00F14171"/>
    <w:rsid w:val="00F141C8"/>
    <w:rsid w:val="00F144C8"/>
    <w:rsid w:val="00F1469C"/>
    <w:rsid w:val="00F146F9"/>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24C"/>
    <w:rsid w:val="00F365D9"/>
    <w:rsid w:val="00F36E2D"/>
    <w:rsid w:val="00F36E76"/>
    <w:rsid w:val="00F36F33"/>
    <w:rsid w:val="00F36F9D"/>
    <w:rsid w:val="00F371C3"/>
    <w:rsid w:val="00F374AD"/>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3FD4"/>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56"/>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6F"/>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013"/>
    <w:rsid w:val="00F772B9"/>
    <w:rsid w:val="00F774E4"/>
    <w:rsid w:val="00F7779F"/>
    <w:rsid w:val="00F77CC8"/>
    <w:rsid w:val="00F77DA9"/>
    <w:rsid w:val="00F801CA"/>
    <w:rsid w:val="00F80598"/>
    <w:rsid w:val="00F80B18"/>
    <w:rsid w:val="00F81045"/>
    <w:rsid w:val="00F8109B"/>
    <w:rsid w:val="00F81310"/>
    <w:rsid w:val="00F81543"/>
    <w:rsid w:val="00F81B72"/>
    <w:rsid w:val="00F81D71"/>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171"/>
    <w:rsid w:val="00F906EE"/>
    <w:rsid w:val="00F907FA"/>
    <w:rsid w:val="00F90CE3"/>
    <w:rsid w:val="00F90E01"/>
    <w:rsid w:val="00F91009"/>
    <w:rsid w:val="00F9172F"/>
    <w:rsid w:val="00F917CC"/>
    <w:rsid w:val="00F91A6F"/>
    <w:rsid w:val="00F91D12"/>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5F66"/>
    <w:rsid w:val="00FA6224"/>
    <w:rsid w:val="00FA63D9"/>
    <w:rsid w:val="00FA672C"/>
    <w:rsid w:val="00FA67DC"/>
    <w:rsid w:val="00FA71DC"/>
    <w:rsid w:val="00FA7A21"/>
    <w:rsid w:val="00FA7EF1"/>
    <w:rsid w:val="00FA7F53"/>
    <w:rsid w:val="00FB0E43"/>
    <w:rsid w:val="00FB0E69"/>
    <w:rsid w:val="00FB1742"/>
    <w:rsid w:val="00FB1EFB"/>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99B"/>
    <w:rsid w:val="00FC0DF0"/>
    <w:rsid w:val="00FC1101"/>
    <w:rsid w:val="00FC11B6"/>
    <w:rsid w:val="00FC13D1"/>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19E"/>
    <w:rsid w:val="00FD189B"/>
    <w:rsid w:val="00FD18D1"/>
    <w:rsid w:val="00FD23D8"/>
    <w:rsid w:val="00FD2747"/>
    <w:rsid w:val="00FD2B54"/>
    <w:rsid w:val="00FD2BE8"/>
    <w:rsid w:val="00FD357C"/>
    <w:rsid w:val="00FD38CE"/>
    <w:rsid w:val="00FD3A40"/>
    <w:rsid w:val="00FD3EA8"/>
    <w:rsid w:val="00FD40CE"/>
    <w:rsid w:val="00FD4233"/>
    <w:rsid w:val="00FD47C2"/>
    <w:rsid w:val="00FD494A"/>
    <w:rsid w:val="00FD4A2F"/>
    <w:rsid w:val="00FD51DD"/>
    <w:rsid w:val="00FD55E6"/>
    <w:rsid w:val="00FD5DE5"/>
    <w:rsid w:val="00FD5FB6"/>
    <w:rsid w:val="00FD609B"/>
    <w:rsid w:val="00FD67C0"/>
    <w:rsid w:val="00FD6C6B"/>
    <w:rsid w:val="00FD6CBF"/>
    <w:rsid w:val="00FD7198"/>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5FC"/>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E7A06"/>
    <w:rsid w:val="00FF0231"/>
    <w:rsid w:val="00FF0284"/>
    <w:rsid w:val="00FF03E9"/>
    <w:rsid w:val="00FF0A9E"/>
    <w:rsid w:val="00FF0C2F"/>
    <w:rsid w:val="00FF10ED"/>
    <w:rsid w:val="00FF13C8"/>
    <w:rsid w:val="00FF1A5F"/>
    <w:rsid w:val="00FF201B"/>
    <w:rsid w:val="00FF2316"/>
    <w:rsid w:val="00FF24A1"/>
    <w:rsid w:val="00FF2754"/>
    <w:rsid w:val="00FF280B"/>
    <w:rsid w:val="00FF29AF"/>
    <w:rsid w:val="00FF2AD6"/>
    <w:rsid w:val="00FF2EF4"/>
    <w:rsid w:val="00FF3372"/>
    <w:rsid w:val="00FF4405"/>
    <w:rsid w:val="00FF454B"/>
    <w:rsid w:val="00FF455B"/>
    <w:rsid w:val="00FF4E18"/>
    <w:rsid w:val="00FF4E8F"/>
    <w:rsid w:val="00FF537C"/>
    <w:rsid w:val="00FF5DF0"/>
    <w:rsid w:val="00FF5EF5"/>
    <w:rsid w:val="00FF60F2"/>
    <w:rsid w:val="00FF65DD"/>
    <w:rsid w:val="00FF6E2E"/>
    <w:rsid w:val="00FF6E4A"/>
    <w:rsid w:val="00FF75F9"/>
    <w:rsid w:val="00FF77C9"/>
    <w:rsid w:val="00FF77E4"/>
    <w:rsid w:val="00FF7A1F"/>
    <w:rsid w:val="00FF7A77"/>
    <w:rsid w:val="00FF7D99"/>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840B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 w:type="character" w:customStyle="1" w:styleId="Heading6Char">
    <w:name w:val="Heading 6 Char"/>
    <w:basedOn w:val="DefaultParagraphFont"/>
    <w:link w:val="Heading6"/>
    <w:uiPriority w:val="9"/>
    <w:semiHidden/>
    <w:rsid w:val="002840BE"/>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56827711">
      <w:bodyDiv w:val="1"/>
      <w:marLeft w:val="0"/>
      <w:marRight w:val="0"/>
      <w:marTop w:val="0"/>
      <w:marBottom w:val="0"/>
      <w:divBdr>
        <w:top w:val="none" w:sz="0" w:space="0" w:color="auto"/>
        <w:left w:val="none" w:sz="0" w:space="0" w:color="auto"/>
        <w:bottom w:val="none" w:sz="0" w:space="0" w:color="auto"/>
        <w:right w:val="none" w:sz="0" w:space="0" w:color="auto"/>
      </w:divBdr>
    </w:div>
    <w:div w:id="79760364">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2814499">
      <w:bodyDiv w:val="1"/>
      <w:marLeft w:val="0"/>
      <w:marRight w:val="0"/>
      <w:marTop w:val="0"/>
      <w:marBottom w:val="0"/>
      <w:divBdr>
        <w:top w:val="none" w:sz="0" w:space="0" w:color="auto"/>
        <w:left w:val="none" w:sz="0" w:space="0" w:color="auto"/>
        <w:bottom w:val="none" w:sz="0" w:space="0" w:color="auto"/>
        <w:right w:val="none" w:sz="0" w:space="0" w:color="auto"/>
      </w:divBdr>
      <w:divsChild>
        <w:div w:id="189926768">
          <w:marLeft w:val="0"/>
          <w:marRight w:val="0"/>
          <w:marTop w:val="0"/>
          <w:marBottom w:val="0"/>
          <w:divBdr>
            <w:top w:val="none" w:sz="0" w:space="0" w:color="auto"/>
            <w:left w:val="none" w:sz="0" w:space="0" w:color="auto"/>
            <w:bottom w:val="none" w:sz="0" w:space="0" w:color="auto"/>
            <w:right w:val="none" w:sz="0" w:space="0" w:color="auto"/>
          </w:divBdr>
        </w:div>
        <w:div w:id="2113281969">
          <w:marLeft w:val="0"/>
          <w:marRight w:val="0"/>
          <w:marTop w:val="0"/>
          <w:marBottom w:val="0"/>
          <w:divBdr>
            <w:top w:val="none" w:sz="0" w:space="0" w:color="auto"/>
            <w:left w:val="none" w:sz="0" w:space="0" w:color="auto"/>
            <w:bottom w:val="none" w:sz="0" w:space="0" w:color="auto"/>
            <w:right w:val="none" w:sz="0" w:space="0" w:color="auto"/>
          </w:divBdr>
        </w:div>
        <w:div w:id="1235168586">
          <w:marLeft w:val="0"/>
          <w:marRight w:val="0"/>
          <w:marTop w:val="0"/>
          <w:marBottom w:val="0"/>
          <w:divBdr>
            <w:top w:val="none" w:sz="0" w:space="0" w:color="auto"/>
            <w:left w:val="none" w:sz="0" w:space="0" w:color="auto"/>
            <w:bottom w:val="none" w:sz="0" w:space="0" w:color="auto"/>
            <w:right w:val="none" w:sz="0" w:space="0" w:color="auto"/>
          </w:divBdr>
        </w:div>
        <w:div w:id="191697655">
          <w:marLeft w:val="0"/>
          <w:marRight w:val="0"/>
          <w:marTop w:val="0"/>
          <w:marBottom w:val="0"/>
          <w:divBdr>
            <w:top w:val="none" w:sz="0" w:space="0" w:color="auto"/>
            <w:left w:val="none" w:sz="0" w:space="0" w:color="auto"/>
            <w:bottom w:val="none" w:sz="0" w:space="0" w:color="auto"/>
            <w:right w:val="none" w:sz="0" w:space="0" w:color="auto"/>
          </w:divBdr>
        </w:div>
      </w:divsChild>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7959275">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594629707">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13679680">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89683954">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5741265">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49770123">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607702">
      <w:bodyDiv w:val="1"/>
      <w:marLeft w:val="0"/>
      <w:marRight w:val="0"/>
      <w:marTop w:val="0"/>
      <w:marBottom w:val="0"/>
      <w:divBdr>
        <w:top w:val="none" w:sz="0" w:space="0" w:color="auto"/>
        <w:left w:val="none" w:sz="0" w:space="0" w:color="auto"/>
        <w:bottom w:val="none" w:sz="0" w:space="0" w:color="auto"/>
        <w:right w:val="none" w:sz="0" w:space="0" w:color="auto"/>
      </w:divBdr>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75535258">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324249">
      <w:bodyDiv w:val="1"/>
      <w:marLeft w:val="0"/>
      <w:marRight w:val="0"/>
      <w:marTop w:val="0"/>
      <w:marBottom w:val="0"/>
      <w:divBdr>
        <w:top w:val="none" w:sz="0" w:space="0" w:color="auto"/>
        <w:left w:val="none" w:sz="0" w:space="0" w:color="auto"/>
        <w:bottom w:val="none" w:sz="0" w:space="0" w:color="auto"/>
        <w:right w:val="none" w:sz="0" w:space="0" w:color="auto"/>
      </w:divBdr>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09552864">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0352346">
      <w:bodyDiv w:val="1"/>
      <w:marLeft w:val="0"/>
      <w:marRight w:val="0"/>
      <w:marTop w:val="0"/>
      <w:marBottom w:val="0"/>
      <w:divBdr>
        <w:top w:val="none" w:sz="0" w:space="0" w:color="auto"/>
        <w:left w:val="none" w:sz="0" w:space="0" w:color="auto"/>
        <w:bottom w:val="none" w:sz="0" w:space="0" w:color="auto"/>
        <w:right w:val="none" w:sz="0" w:space="0" w:color="auto"/>
      </w:divBdr>
      <w:divsChild>
        <w:div w:id="950354286">
          <w:marLeft w:val="0"/>
          <w:marRight w:val="0"/>
          <w:marTop w:val="0"/>
          <w:marBottom w:val="0"/>
          <w:divBdr>
            <w:top w:val="none" w:sz="0" w:space="0" w:color="auto"/>
            <w:left w:val="none" w:sz="0" w:space="0" w:color="auto"/>
            <w:bottom w:val="none" w:sz="0" w:space="0" w:color="auto"/>
            <w:right w:val="none" w:sz="0" w:space="0" w:color="auto"/>
          </w:divBdr>
        </w:div>
        <w:div w:id="817847887">
          <w:marLeft w:val="0"/>
          <w:marRight w:val="0"/>
          <w:marTop w:val="0"/>
          <w:marBottom w:val="0"/>
          <w:divBdr>
            <w:top w:val="none" w:sz="0" w:space="0" w:color="auto"/>
            <w:left w:val="none" w:sz="0" w:space="0" w:color="auto"/>
            <w:bottom w:val="none" w:sz="0" w:space="0" w:color="auto"/>
            <w:right w:val="none" w:sz="0" w:space="0" w:color="auto"/>
          </w:divBdr>
        </w:div>
        <w:div w:id="293095818">
          <w:marLeft w:val="0"/>
          <w:marRight w:val="0"/>
          <w:marTop w:val="0"/>
          <w:marBottom w:val="0"/>
          <w:divBdr>
            <w:top w:val="none" w:sz="0" w:space="0" w:color="auto"/>
            <w:left w:val="none" w:sz="0" w:space="0" w:color="auto"/>
            <w:bottom w:val="none" w:sz="0" w:space="0" w:color="auto"/>
            <w:right w:val="none" w:sz="0" w:space="0" w:color="auto"/>
          </w:divBdr>
        </w:div>
        <w:div w:id="1390884776">
          <w:marLeft w:val="0"/>
          <w:marRight w:val="0"/>
          <w:marTop w:val="0"/>
          <w:marBottom w:val="0"/>
          <w:divBdr>
            <w:top w:val="none" w:sz="0" w:space="0" w:color="auto"/>
            <w:left w:val="none" w:sz="0" w:space="0" w:color="auto"/>
            <w:bottom w:val="none" w:sz="0" w:space="0" w:color="auto"/>
            <w:right w:val="none" w:sz="0" w:space="0" w:color="auto"/>
          </w:divBdr>
        </w:div>
      </w:divsChild>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64790532">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5316703">
      <w:bodyDiv w:val="1"/>
      <w:marLeft w:val="0"/>
      <w:marRight w:val="0"/>
      <w:marTop w:val="0"/>
      <w:marBottom w:val="0"/>
      <w:divBdr>
        <w:top w:val="none" w:sz="0" w:space="0" w:color="auto"/>
        <w:left w:val="none" w:sz="0" w:space="0" w:color="auto"/>
        <w:bottom w:val="none" w:sz="0" w:space="0" w:color="auto"/>
        <w:right w:val="none" w:sz="0" w:space="0" w:color="auto"/>
      </w:divBdr>
      <w:divsChild>
        <w:div w:id="1387989288">
          <w:marLeft w:val="0"/>
          <w:marRight w:val="0"/>
          <w:marTop w:val="0"/>
          <w:marBottom w:val="150"/>
          <w:divBdr>
            <w:top w:val="none" w:sz="0" w:space="0" w:color="auto"/>
            <w:left w:val="none" w:sz="0" w:space="0" w:color="auto"/>
            <w:bottom w:val="none" w:sz="0" w:space="0" w:color="auto"/>
            <w:right w:val="none" w:sz="0" w:space="0" w:color="auto"/>
          </w:divBdr>
        </w:div>
      </w:divsChild>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4460126">
      <w:bodyDiv w:val="1"/>
      <w:marLeft w:val="0"/>
      <w:marRight w:val="0"/>
      <w:marTop w:val="0"/>
      <w:marBottom w:val="0"/>
      <w:divBdr>
        <w:top w:val="none" w:sz="0" w:space="0" w:color="auto"/>
        <w:left w:val="none" w:sz="0" w:space="0" w:color="auto"/>
        <w:bottom w:val="none" w:sz="0" w:space="0" w:color="auto"/>
        <w:right w:val="none" w:sz="0" w:space="0" w:color="auto"/>
      </w:divBdr>
      <w:divsChild>
        <w:div w:id="69546850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17983235">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48901412">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15083985">
      <w:bodyDiv w:val="1"/>
      <w:marLeft w:val="0"/>
      <w:marRight w:val="0"/>
      <w:marTop w:val="0"/>
      <w:marBottom w:val="0"/>
      <w:divBdr>
        <w:top w:val="none" w:sz="0" w:space="0" w:color="auto"/>
        <w:left w:val="none" w:sz="0" w:space="0" w:color="auto"/>
        <w:bottom w:val="none" w:sz="0" w:space="0" w:color="auto"/>
        <w:right w:val="none" w:sz="0" w:space="0" w:color="auto"/>
      </w:divBdr>
    </w:div>
    <w:div w:id="1717243020">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5571317">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034901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0753791">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4423537">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0879687">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openxmlformats.org/officeDocument/2006/relationships/hyperlink" Target="mailto:cliffordgerard@bigpond.com" TargetMode="External"/><Relationship Id="rId10" Type="http://schemas.openxmlformats.org/officeDocument/2006/relationships/hyperlink" Target="mailto:gregory.dalmeida@perthcatholic.org.au" TargetMode="External"/><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hyperlink" Target="https://teespring.com/stores/integrity-fash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40</cp:revision>
  <cp:lastPrinted>2022-06-06T05:30:00Z</cp:lastPrinted>
  <dcterms:created xsi:type="dcterms:W3CDTF">2022-06-09T03:34:00Z</dcterms:created>
  <dcterms:modified xsi:type="dcterms:W3CDTF">2022-06-13T02:32:00Z</dcterms:modified>
</cp:coreProperties>
</file>